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4273C" w14:textId="47FFDC10" w:rsidR="00BC40AE" w:rsidRDefault="00817731">
      <w:pPr>
        <w:ind w:left="90"/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noProof/>
          <w:sz w:val="40"/>
        </w:rPr>
        <w:drawing>
          <wp:anchor distT="0" distB="0" distL="114300" distR="114300" simplePos="0" relativeHeight="251657728" behindDoc="1" locked="0" layoutInCell="1" allowOverlap="1" wp14:anchorId="5D083696" wp14:editId="4344F88C">
            <wp:simplePos x="0" y="0"/>
            <wp:positionH relativeFrom="column">
              <wp:posOffset>2843530</wp:posOffset>
            </wp:positionH>
            <wp:positionV relativeFrom="paragraph">
              <wp:posOffset>-321310</wp:posOffset>
            </wp:positionV>
            <wp:extent cx="1152525" cy="1152525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40AE">
        <w:rPr>
          <w:rFonts w:ascii="Arial" w:hAnsi="Arial" w:cs="Arial"/>
          <w:b/>
          <w:sz w:val="40"/>
        </w:rPr>
        <w:t xml:space="preserve">The Family Court of the State of </w:t>
      </w:r>
      <w:smartTag w:uri="urn:schemas-microsoft-com:office:smarttags" w:element="State">
        <w:r w:rsidR="00BC40AE">
          <w:rPr>
            <w:rFonts w:ascii="Arial" w:hAnsi="Arial" w:cs="Arial"/>
            <w:b/>
            <w:sz w:val="40"/>
          </w:rPr>
          <w:t>Delaware</w:t>
        </w:r>
      </w:smartTag>
    </w:p>
    <w:p w14:paraId="0E81EDE2" w14:textId="77777777" w:rsidR="00BC40AE" w:rsidRDefault="00BC40AE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In and For </w:t>
      </w:r>
      <w:bookmarkStart w:id="0" w:name="cnty"/>
      <w:bookmarkEnd w:id="0"/>
      <w:r>
        <w:rPr>
          <w:rFonts w:ascii="Arial" w:hAnsi="Arial" w:cs="Arial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rFonts w:ascii="Arial" w:hAnsi="Arial" w:cs="Arial"/>
          <w:sz w:val="24"/>
        </w:rPr>
        <w:instrText xml:space="preserve"> FORMCHECKBOX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1"/>
      <w:r>
        <w:rPr>
          <w:rFonts w:ascii="Arial" w:hAnsi="Arial" w:cs="Arial"/>
          <w:sz w:val="24"/>
        </w:rPr>
        <w:t xml:space="preserve"> </w:t>
      </w:r>
      <w:smartTag w:uri="urn:schemas-microsoft-com:office:smarttags" w:element="City">
        <w:r>
          <w:rPr>
            <w:rFonts w:ascii="Arial" w:hAnsi="Arial" w:cs="Arial"/>
            <w:sz w:val="24"/>
          </w:rPr>
          <w:t>New Castle</w:t>
        </w:r>
      </w:smartTag>
      <w:r>
        <w:rPr>
          <w:rFonts w:ascii="Arial" w:hAnsi="Arial" w:cs="Arial"/>
          <w:sz w:val="24"/>
        </w:rPr>
        <w:t xml:space="preserve">  </w:t>
      </w:r>
      <w:r>
        <w:rPr>
          <w:rFonts w:ascii="Arial" w:hAnsi="Arial" w:cs="Arial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>
        <w:rPr>
          <w:rFonts w:ascii="Arial" w:hAnsi="Arial" w:cs="Arial"/>
          <w:sz w:val="24"/>
        </w:rPr>
        <w:instrText xml:space="preserve"> FORMCHECKBOX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2"/>
      <w:r>
        <w:rPr>
          <w:rFonts w:ascii="Arial" w:hAnsi="Arial" w:cs="Arial"/>
          <w:sz w:val="24"/>
        </w:rPr>
        <w:t xml:space="preserve"> </w:t>
      </w:r>
      <w:smartTag w:uri="urn:schemas-microsoft-com:office:smarttags" w:element="country-region">
        <w:r>
          <w:rPr>
            <w:rFonts w:ascii="Arial" w:hAnsi="Arial" w:cs="Arial"/>
            <w:sz w:val="24"/>
          </w:rPr>
          <w:t>Kent</w:t>
        </w:r>
      </w:smartTag>
      <w:r>
        <w:rPr>
          <w:rFonts w:ascii="Arial" w:hAnsi="Arial" w:cs="Arial"/>
          <w:sz w:val="24"/>
        </w:rPr>
        <w:t xml:space="preserve">  </w:t>
      </w:r>
      <w:r>
        <w:rPr>
          <w:rFonts w:ascii="Arial" w:hAnsi="Arial" w:cs="Arial"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>
        <w:rPr>
          <w:rFonts w:ascii="Arial" w:hAnsi="Arial" w:cs="Arial"/>
          <w:sz w:val="24"/>
        </w:rPr>
        <w:instrText xml:space="preserve"> FORMCHECKBOX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3"/>
      <w:r>
        <w:rPr>
          <w:rFonts w:ascii="Arial" w:hAnsi="Arial" w:cs="Arial"/>
          <w:sz w:val="24"/>
        </w:rPr>
        <w:t xml:space="preserve">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  <w:sz w:val="24"/>
            </w:rPr>
            <w:t>Sussex</w:t>
          </w:r>
        </w:smartTag>
        <w:r>
          <w:rPr>
            <w:rFonts w:ascii="Arial" w:hAnsi="Arial" w:cs="Arial"/>
            <w:sz w:val="24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  <w:sz w:val="24"/>
            </w:rPr>
            <w:t>County</w:t>
          </w:r>
        </w:smartTag>
      </w:smartTag>
    </w:p>
    <w:p w14:paraId="298FBCB6" w14:textId="77777777" w:rsidR="00024148" w:rsidRPr="009D03E8" w:rsidRDefault="00024148" w:rsidP="00024148">
      <w:pPr>
        <w:rPr>
          <w:rFonts w:ascii="Arial" w:hAnsi="Arial" w:cs="Arial"/>
          <w:sz w:val="22"/>
          <w:szCs w:val="22"/>
        </w:rPr>
      </w:pPr>
    </w:p>
    <w:p w14:paraId="0A476225" w14:textId="77777777" w:rsidR="00024148" w:rsidRPr="00817731" w:rsidRDefault="00024148" w:rsidP="00817731">
      <w:pPr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16"/>
        <w:gridCol w:w="1741"/>
        <w:gridCol w:w="1760"/>
        <w:gridCol w:w="3495"/>
      </w:tblGrid>
      <w:tr w:rsidR="00472DF6" w:rsidRPr="00817731" w14:paraId="3A8169DC" w14:textId="77777777" w:rsidTr="002129AE">
        <w:trPr>
          <w:trHeight w:val="432"/>
        </w:trPr>
        <w:tc>
          <w:tcPr>
            <w:tcW w:w="3576" w:type="dxa"/>
            <w:shd w:val="clear" w:color="auto" w:fill="auto"/>
          </w:tcPr>
          <w:p w14:paraId="6F8CD89D" w14:textId="77777777" w:rsidR="00D05BCA" w:rsidRPr="00817731" w:rsidRDefault="00D05BCA" w:rsidP="002129A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7731">
              <w:rPr>
                <w:rFonts w:ascii="Arial" w:hAnsi="Arial" w:cs="Arial"/>
                <w:sz w:val="24"/>
                <w:szCs w:val="24"/>
              </w:rPr>
              <w:t>STATE OF DELAWARE</w:t>
            </w:r>
          </w:p>
        </w:tc>
        <w:tc>
          <w:tcPr>
            <w:tcW w:w="1788" w:type="dxa"/>
            <w:shd w:val="clear" w:color="auto" w:fill="auto"/>
          </w:tcPr>
          <w:p w14:paraId="095F0190" w14:textId="77777777" w:rsidR="00D05BCA" w:rsidRPr="00817731" w:rsidRDefault="00D05BCA" w:rsidP="002129A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8" w:type="dxa"/>
            <w:shd w:val="clear" w:color="auto" w:fill="auto"/>
          </w:tcPr>
          <w:p w14:paraId="1CCBB4FA" w14:textId="77777777" w:rsidR="00D05BCA" w:rsidRPr="00817731" w:rsidRDefault="00A13ACA" w:rsidP="002129A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7731">
              <w:rPr>
                <w:rFonts w:ascii="Arial" w:hAnsi="Arial" w:cs="Arial"/>
                <w:sz w:val="24"/>
                <w:szCs w:val="24"/>
              </w:rPr>
              <w:t>CASE</w:t>
            </w:r>
            <w:r w:rsidR="00D05BCA" w:rsidRPr="00817731">
              <w:rPr>
                <w:rFonts w:ascii="Arial" w:hAnsi="Arial" w:cs="Arial"/>
                <w:sz w:val="24"/>
                <w:szCs w:val="24"/>
              </w:rPr>
              <w:t xml:space="preserve"> NO.:</w:t>
            </w:r>
          </w:p>
        </w:tc>
        <w:tc>
          <w:tcPr>
            <w:tcW w:w="35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DEA8F1F" w14:textId="77777777" w:rsidR="00D05BCA" w:rsidRPr="00817731" w:rsidRDefault="00D05BCA" w:rsidP="002129AE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81773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 w:rsidRPr="0081773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17731">
              <w:rPr>
                <w:rFonts w:ascii="Arial" w:hAnsi="Arial" w:cs="Arial"/>
                <w:sz w:val="24"/>
                <w:szCs w:val="24"/>
              </w:rPr>
            </w:r>
            <w:r w:rsidRPr="0081773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1773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1773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1773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1773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1773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17731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</w:p>
        </w:tc>
      </w:tr>
      <w:tr w:rsidR="00472DF6" w:rsidRPr="00817731" w14:paraId="22B8EF72" w14:textId="77777777" w:rsidTr="002129AE">
        <w:trPr>
          <w:trHeight w:val="432"/>
        </w:trPr>
        <w:tc>
          <w:tcPr>
            <w:tcW w:w="3576" w:type="dxa"/>
            <w:shd w:val="clear" w:color="auto" w:fill="auto"/>
          </w:tcPr>
          <w:p w14:paraId="11C6EF59" w14:textId="77777777" w:rsidR="00D05BCA" w:rsidRPr="00817731" w:rsidRDefault="00D05BCA" w:rsidP="002129A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8" w:type="dxa"/>
            <w:shd w:val="clear" w:color="auto" w:fill="auto"/>
          </w:tcPr>
          <w:p w14:paraId="17D8D551" w14:textId="77777777" w:rsidR="00D05BCA" w:rsidRPr="00817731" w:rsidRDefault="00D05BCA" w:rsidP="002129A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8" w:type="dxa"/>
            <w:shd w:val="clear" w:color="auto" w:fill="auto"/>
          </w:tcPr>
          <w:p w14:paraId="747C4FCD" w14:textId="77777777" w:rsidR="00D05BCA" w:rsidRPr="00817731" w:rsidRDefault="00D05BCA" w:rsidP="002129A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00E6155" w14:textId="77777777" w:rsidR="00D05BCA" w:rsidRPr="00817731" w:rsidRDefault="00A13ACA" w:rsidP="002129AE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81773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773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17731">
              <w:rPr>
                <w:rFonts w:ascii="Arial" w:hAnsi="Arial" w:cs="Arial"/>
                <w:sz w:val="24"/>
                <w:szCs w:val="24"/>
              </w:rPr>
            </w:r>
            <w:r w:rsidRPr="0081773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1773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1773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1773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1773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1773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17731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72DF6" w:rsidRPr="00817731" w14:paraId="00D5897A" w14:textId="77777777" w:rsidTr="002129AE">
        <w:trPr>
          <w:trHeight w:val="432"/>
        </w:trPr>
        <w:tc>
          <w:tcPr>
            <w:tcW w:w="3576" w:type="dxa"/>
            <w:shd w:val="clear" w:color="auto" w:fill="auto"/>
          </w:tcPr>
          <w:p w14:paraId="2BC69BAB" w14:textId="77777777" w:rsidR="00D05BCA" w:rsidRPr="00817731" w:rsidRDefault="00D05BCA" w:rsidP="002129A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7731">
              <w:rPr>
                <w:rFonts w:ascii="Arial" w:hAnsi="Arial" w:cs="Arial"/>
                <w:sz w:val="24"/>
                <w:szCs w:val="24"/>
              </w:rPr>
              <w:t>VS.</w:t>
            </w:r>
          </w:p>
        </w:tc>
        <w:tc>
          <w:tcPr>
            <w:tcW w:w="1788" w:type="dxa"/>
            <w:shd w:val="clear" w:color="auto" w:fill="auto"/>
          </w:tcPr>
          <w:p w14:paraId="7D4EABE2" w14:textId="77777777" w:rsidR="00D05BCA" w:rsidRPr="00817731" w:rsidRDefault="00D05BCA" w:rsidP="002129A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8" w:type="dxa"/>
            <w:shd w:val="clear" w:color="auto" w:fill="auto"/>
          </w:tcPr>
          <w:p w14:paraId="4E250938" w14:textId="77777777" w:rsidR="00D05BCA" w:rsidRPr="00817731" w:rsidRDefault="00D05BCA" w:rsidP="002129A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DDF7697" w14:textId="77777777" w:rsidR="00D05BCA" w:rsidRPr="00817731" w:rsidRDefault="00D05BCA" w:rsidP="002129AE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81773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 w:rsidRPr="0081773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17731">
              <w:rPr>
                <w:rFonts w:ascii="Arial" w:hAnsi="Arial" w:cs="Arial"/>
                <w:sz w:val="24"/>
                <w:szCs w:val="24"/>
              </w:rPr>
            </w:r>
            <w:r w:rsidRPr="0081773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1773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1773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1773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1773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1773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17731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</w:p>
        </w:tc>
      </w:tr>
      <w:tr w:rsidR="00472DF6" w:rsidRPr="00817731" w14:paraId="13841ACF" w14:textId="77777777" w:rsidTr="002129AE">
        <w:trPr>
          <w:trHeight w:val="432"/>
        </w:trPr>
        <w:tc>
          <w:tcPr>
            <w:tcW w:w="3576" w:type="dxa"/>
            <w:shd w:val="clear" w:color="auto" w:fill="auto"/>
          </w:tcPr>
          <w:p w14:paraId="1B07C24C" w14:textId="77777777" w:rsidR="00D05BCA" w:rsidRPr="00817731" w:rsidRDefault="00D05BCA" w:rsidP="002129A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8" w:type="dxa"/>
            <w:shd w:val="clear" w:color="auto" w:fill="auto"/>
          </w:tcPr>
          <w:p w14:paraId="13B5A133" w14:textId="77777777" w:rsidR="00D05BCA" w:rsidRPr="00817731" w:rsidRDefault="00D05BCA" w:rsidP="002129A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8" w:type="dxa"/>
            <w:shd w:val="clear" w:color="auto" w:fill="auto"/>
          </w:tcPr>
          <w:p w14:paraId="39F5DA5C" w14:textId="77777777" w:rsidR="00D05BCA" w:rsidRPr="00817731" w:rsidRDefault="00D05BCA" w:rsidP="002129A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6" w:type="dxa"/>
            <w:tcBorders>
              <w:top w:val="single" w:sz="4" w:space="0" w:color="auto"/>
            </w:tcBorders>
            <w:shd w:val="clear" w:color="auto" w:fill="auto"/>
          </w:tcPr>
          <w:p w14:paraId="27C6DFCA" w14:textId="77777777" w:rsidR="00D05BCA" w:rsidRPr="00817731" w:rsidRDefault="00D05BCA" w:rsidP="002129A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2DF6" w:rsidRPr="00817731" w14:paraId="3403A00A" w14:textId="77777777" w:rsidTr="002129AE">
        <w:trPr>
          <w:trHeight w:val="432"/>
        </w:trPr>
        <w:tc>
          <w:tcPr>
            <w:tcW w:w="35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E05232E" w14:textId="77777777" w:rsidR="00D05BCA" w:rsidRPr="00817731" w:rsidRDefault="00D05BCA" w:rsidP="002129AE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81773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 w:rsidRPr="0081773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17731">
              <w:rPr>
                <w:rFonts w:ascii="Arial" w:hAnsi="Arial" w:cs="Arial"/>
                <w:sz w:val="24"/>
                <w:szCs w:val="24"/>
              </w:rPr>
            </w:r>
            <w:r w:rsidRPr="0081773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1773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1773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1773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1773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1773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17731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1788" w:type="dxa"/>
            <w:shd w:val="clear" w:color="auto" w:fill="auto"/>
          </w:tcPr>
          <w:p w14:paraId="36238D74" w14:textId="77777777" w:rsidR="00D05BCA" w:rsidRPr="00817731" w:rsidRDefault="00D05BCA" w:rsidP="002129A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8" w:type="dxa"/>
            <w:shd w:val="clear" w:color="auto" w:fill="auto"/>
          </w:tcPr>
          <w:p w14:paraId="0CF66AA5" w14:textId="77777777" w:rsidR="00D05BCA" w:rsidRPr="00817731" w:rsidRDefault="00D05BCA" w:rsidP="002129A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6" w:type="dxa"/>
            <w:shd w:val="clear" w:color="auto" w:fill="auto"/>
          </w:tcPr>
          <w:p w14:paraId="6465E4B3" w14:textId="77777777" w:rsidR="00D05BCA" w:rsidRPr="00817731" w:rsidRDefault="00D05BCA" w:rsidP="002129A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A1F6086" w14:textId="77777777" w:rsidR="00461FB8" w:rsidRPr="00817731" w:rsidRDefault="00461FB8" w:rsidP="00817731">
      <w:pPr>
        <w:spacing w:line="360" w:lineRule="auto"/>
        <w:rPr>
          <w:rFonts w:ascii="Arial" w:hAnsi="Arial" w:cs="Arial"/>
          <w:sz w:val="24"/>
          <w:szCs w:val="24"/>
        </w:rPr>
      </w:pPr>
    </w:p>
    <w:p w14:paraId="70C6B3B1" w14:textId="77777777" w:rsidR="00D05BCA" w:rsidRPr="00817731" w:rsidRDefault="00D05BCA" w:rsidP="00817731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17731">
        <w:rPr>
          <w:rFonts w:ascii="Arial" w:hAnsi="Arial" w:cs="Arial"/>
          <w:b/>
          <w:sz w:val="28"/>
          <w:szCs w:val="28"/>
          <w:u w:val="single"/>
        </w:rPr>
        <w:t>WAIVER OF PRELIMINARY HEARING</w:t>
      </w:r>
    </w:p>
    <w:p w14:paraId="11E8844A" w14:textId="77777777" w:rsidR="00D05BCA" w:rsidRPr="00817731" w:rsidRDefault="00D05BCA" w:rsidP="00817731">
      <w:pPr>
        <w:spacing w:line="360" w:lineRule="auto"/>
        <w:rPr>
          <w:rFonts w:ascii="Arial" w:hAnsi="Arial" w:cs="Arial"/>
          <w:sz w:val="24"/>
          <w:szCs w:val="24"/>
        </w:rPr>
      </w:pPr>
    </w:p>
    <w:p w14:paraId="2027CF72" w14:textId="1E2EF37A" w:rsidR="00D05BCA" w:rsidRPr="00817731" w:rsidRDefault="00D05BCA" w:rsidP="00817731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817731">
        <w:rPr>
          <w:rFonts w:ascii="Arial" w:hAnsi="Arial" w:cs="Arial"/>
          <w:sz w:val="24"/>
          <w:szCs w:val="24"/>
        </w:rPr>
        <w:t xml:space="preserve">COMES </w:t>
      </w:r>
      <w:r w:rsidR="004747E1" w:rsidRPr="00817731">
        <w:rPr>
          <w:rFonts w:ascii="Arial" w:hAnsi="Arial" w:cs="Arial"/>
          <w:sz w:val="24"/>
          <w:szCs w:val="24"/>
        </w:rPr>
        <w:t>NOW, THE RESPONDENT, BY AND THR</w:t>
      </w:r>
      <w:r w:rsidRPr="00817731">
        <w:rPr>
          <w:rFonts w:ascii="Arial" w:hAnsi="Arial" w:cs="Arial"/>
          <w:sz w:val="24"/>
          <w:szCs w:val="24"/>
        </w:rPr>
        <w:t>OUGH HIS/HER ATTORNEY AND THE ST</w:t>
      </w:r>
      <w:r w:rsidR="004B6153" w:rsidRPr="00817731">
        <w:rPr>
          <w:rFonts w:ascii="Arial" w:hAnsi="Arial" w:cs="Arial"/>
          <w:sz w:val="24"/>
          <w:szCs w:val="24"/>
        </w:rPr>
        <w:t>A</w:t>
      </w:r>
      <w:r w:rsidRPr="00817731">
        <w:rPr>
          <w:rFonts w:ascii="Arial" w:hAnsi="Arial" w:cs="Arial"/>
          <w:sz w:val="24"/>
          <w:szCs w:val="24"/>
        </w:rPr>
        <w:t xml:space="preserve">TE OF DELAWARE, BY </w:t>
      </w:r>
      <w:r w:rsidR="00817731" w:rsidRPr="00817731">
        <w:rPr>
          <w:rFonts w:ascii="Arial" w:hAnsi="Arial" w:cs="Arial"/>
          <w:sz w:val="24"/>
          <w:szCs w:val="24"/>
        </w:rPr>
        <w:t>AND THROUGH</w:t>
      </w:r>
      <w:r w:rsidRPr="00817731">
        <w:rPr>
          <w:rFonts w:ascii="Arial" w:hAnsi="Arial" w:cs="Arial"/>
          <w:sz w:val="24"/>
          <w:szCs w:val="24"/>
        </w:rPr>
        <w:t xml:space="preserve"> THE UNDERSIGNED DEPUTY ATTORNEY GENERAL, STIPULATING TO THE FOLLOWING:</w:t>
      </w:r>
    </w:p>
    <w:p w14:paraId="324E039C" w14:textId="77777777" w:rsidR="00D05BCA" w:rsidRPr="00817731" w:rsidRDefault="00D05BCA" w:rsidP="00817731">
      <w:pPr>
        <w:spacing w:line="360" w:lineRule="auto"/>
        <w:rPr>
          <w:rFonts w:ascii="Arial" w:hAnsi="Arial" w:cs="Arial"/>
          <w:sz w:val="24"/>
          <w:szCs w:val="24"/>
        </w:rPr>
      </w:pPr>
    </w:p>
    <w:p w14:paraId="75ED3E2D" w14:textId="77777777" w:rsidR="00D05BCA" w:rsidRPr="00817731" w:rsidRDefault="00D05BCA" w:rsidP="00817731">
      <w:pPr>
        <w:numPr>
          <w:ilvl w:val="0"/>
          <w:numId w:val="4"/>
        </w:numPr>
        <w:spacing w:line="360" w:lineRule="auto"/>
        <w:rPr>
          <w:rFonts w:ascii="Arial" w:hAnsi="Arial" w:cs="Arial"/>
          <w:caps/>
          <w:sz w:val="24"/>
          <w:szCs w:val="24"/>
        </w:rPr>
      </w:pPr>
      <w:r w:rsidRPr="00817731">
        <w:rPr>
          <w:rFonts w:ascii="Arial" w:hAnsi="Arial" w:cs="Arial"/>
          <w:caps/>
          <w:sz w:val="24"/>
          <w:szCs w:val="24"/>
        </w:rPr>
        <w:t>Respondent waives his/her right to a preliminary</w:t>
      </w:r>
      <w:r w:rsidR="00220E6A" w:rsidRPr="00817731">
        <w:rPr>
          <w:rFonts w:ascii="Arial" w:hAnsi="Arial" w:cs="Arial"/>
          <w:caps/>
          <w:sz w:val="24"/>
          <w:szCs w:val="24"/>
        </w:rPr>
        <w:t xml:space="preserve"> HEARING</w:t>
      </w:r>
      <w:r w:rsidRPr="00817731">
        <w:rPr>
          <w:rFonts w:ascii="Arial" w:hAnsi="Arial" w:cs="Arial"/>
          <w:caps/>
          <w:sz w:val="24"/>
          <w:szCs w:val="24"/>
        </w:rPr>
        <w:t xml:space="preserve"> on the above captioned offenses</w:t>
      </w:r>
    </w:p>
    <w:p w14:paraId="297741A1" w14:textId="77777777" w:rsidR="00D05BCA" w:rsidRPr="00817731" w:rsidRDefault="00D05BCA" w:rsidP="00817731">
      <w:pPr>
        <w:spacing w:line="360" w:lineRule="auto"/>
        <w:rPr>
          <w:rFonts w:ascii="Arial" w:hAnsi="Arial" w:cs="Arial"/>
          <w:sz w:val="24"/>
          <w:szCs w:val="24"/>
        </w:rPr>
      </w:pPr>
    </w:p>
    <w:p w14:paraId="5F1D8BF0" w14:textId="77777777" w:rsidR="00D05BCA" w:rsidRPr="00817731" w:rsidRDefault="00D05BCA" w:rsidP="00817731">
      <w:pPr>
        <w:numPr>
          <w:ilvl w:val="0"/>
          <w:numId w:val="4"/>
        </w:numPr>
        <w:spacing w:line="360" w:lineRule="auto"/>
        <w:rPr>
          <w:rFonts w:ascii="Arial" w:hAnsi="Arial" w:cs="Arial"/>
          <w:caps/>
          <w:sz w:val="24"/>
          <w:szCs w:val="24"/>
        </w:rPr>
      </w:pPr>
      <w:r w:rsidRPr="00817731">
        <w:rPr>
          <w:rFonts w:ascii="Arial" w:hAnsi="Arial" w:cs="Arial"/>
          <w:caps/>
          <w:sz w:val="24"/>
          <w:szCs w:val="24"/>
        </w:rPr>
        <w:t>Conditions (if any):</w:t>
      </w:r>
    </w:p>
    <w:tbl>
      <w:tblPr>
        <w:tblW w:w="0" w:type="auto"/>
        <w:tblInd w:w="738" w:type="dxa"/>
        <w:tblLook w:val="01E0" w:firstRow="1" w:lastRow="1" w:firstColumn="1" w:lastColumn="1" w:noHBand="0" w:noVBand="0"/>
      </w:tblPr>
      <w:tblGrid>
        <w:gridCol w:w="9540"/>
      </w:tblGrid>
      <w:tr w:rsidR="00D05BCA" w:rsidRPr="00817731" w14:paraId="6EA68272" w14:textId="77777777" w:rsidTr="00A13ACA">
        <w:trPr>
          <w:trHeight w:val="4320"/>
        </w:trPr>
        <w:tc>
          <w:tcPr>
            <w:tcW w:w="9540" w:type="dxa"/>
            <w:shd w:val="clear" w:color="auto" w:fill="auto"/>
          </w:tcPr>
          <w:p w14:paraId="0B8E56D9" w14:textId="77777777" w:rsidR="00D05BCA" w:rsidRPr="00817731" w:rsidRDefault="003B196F" w:rsidP="00817731">
            <w:pPr>
              <w:spacing w:line="360" w:lineRule="auto"/>
              <w:rPr>
                <w:rFonts w:ascii="Arial" w:hAnsi="Arial" w:cs="Arial"/>
                <w:caps/>
                <w:sz w:val="24"/>
                <w:szCs w:val="24"/>
              </w:rPr>
            </w:pPr>
            <w:r w:rsidRPr="00817731">
              <w:rPr>
                <w:rFonts w:ascii="Arial" w:hAnsi="Arial" w:cs="Arial"/>
                <w:caps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 w:rsidRPr="00817731">
              <w:rPr>
                <w:rFonts w:ascii="Arial" w:hAnsi="Arial" w:cs="Arial"/>
                <w:caps/>
                <w:sz w:val="24"/>
                <w:szCs w:val="24"/>
              </w:rPr>
              <w:instrText xml:space="preserve"> FORMTEXT </w:instrText>
            </w:r>
            <w:r w:rsidRPr="00817731">
              <w:rPr>
                <w:rFonts w:ascii="Arial" w:hAnsi="Arial" w:cs="Arial"/>
                <w:caps/>
                <w:sz w:val="24"/>
                <w:szCs w:val="24"/>
              </w:rPr>
            </w:r>
            <w:r w:rsidRPr="00817731">
              <w:rPr>
                <w:rFonts w:ascii="Arial" w:hAnsi="Arial" w:cs="Arial"/>
                <w:caps/>
                <w:sz w:val="24"/>
                <w:szCs w:val="24"/>
              </w:rPr>
              <w:fldChar w:fldCharType="separate"/>
            </w:r>
            <w:r w:rsidRPr="00817731">
              <w:rPr>
                <w:rFonts w:ascii="Arial" w:hAnsi="Arial" w:cs="Arial"/>
                <w:caps/>
                <w:noProof/>
                <w:sz w:val="24"/>
                <w:szCs w:val="24"/>
              </w:rPr>
              <w:t> </w:t>
            </w:r>
            <w:r w:rsidRPr="00817731">
              <w:rPr>
                <w:rFonts w:ascii="Arial" w:hAnsi="Arial" w:cs="Arial"/>
                <w:caps/>
                <w:noProof/>
                <w:sz w:val="24"/>
                <w:szCs w:val="24"/>
              </w:rPr>
              <w:t> </w:t>
            </w:r>
            <w:r w:rsidRPr="00817731">
              <w:rPr>
                <w:rFonts w:ascii="Arial" w:hAnsi="Arial" w:cs="Arial"/>
                <w:caps/>
                <w:noProof/>
                <w:sz w:val="24"/>
                <w:szCs w:val="24"/>
              </w:rPr>
              <w:t> </w:t>
            </w:r>
            <w:r w:rsidRPr="00817731">
              <w:rPr>
                <w:rFonts w:ascii="Arial" w:hAnsi="Arial" w:cs="Arial"/>
                <w:caps/>
                <w:noProof/>
                <w:sz w:val="24"/>
                <w:szCs w:val="24"/>
              </w:rPr>
              <w:t> </w:t>
            </w:r>
            <w:r w:rsidRPr="00817731">
              <w:rPr>
                <w:rFonts w:ascii="Arial" w:hAnsi="Arial" w:cs="Arial"/>
                <w:caps/>
                <w:noProof/>
                <w:sz w:val="24"/>
                <w:szCs w:val="24"/>
              </w:rPr>
              <w:t> </w:t>
            </w:r>
            <w:r w:rsidRPr="00817731">
              <w:rPr>
                <w:rFonts w:ascii="Arial" w:hAnsi="Arial" w:cs="Arial"/>
                <w:caps/>
                <w:sz w:val="24"/>
                <w:szCs w:val="24"/>
              </w:rPr>
              <w:fldChar w:fldCharType="end"/>
            </w:r>
            <w:bookmarkEnd w:id="7"/>
          </w:p>
        </w:tc>
      </w:tr>
    </w:tbl>
    <w:p w14:paraId="04E7316D" w14:textId="77777777" w:rsidR="00D05BCA" w:rsidRPr="00817731" w:rsidRDefault="00D05BCA" w:rsidP="00817731">
      <w:pPr>
        <w:spacing w:line="360" w:lineRule="auto"/>
        <w:rPr>
          <w:rFonts w:ascii="Arial" w:hAnsi="Arial" w:cs="Arial"/>
          <w:caps/>
          <w:sz w:val="24"/>
          <w:szCs w:val="24"/>
        </w:rPr>
      </w:pPr>
    </w:p>
    <w:p w14:paraId="345FC631" w14:textId="77777777" w:rsidR="003B196F" w:rsidRDefault="003B196F" w:rsidP="00817731">
      <w:pPr>
        <w:spacing w:line="360" w:lineRule="auto"/>
        <w:rPr>
          <w:rFonts w:ascii="Arial" w:hAnsi="Arial" w:cs="Arial"/>
          <w:caps/>
          <w:sz w:val="24"/>
          <w:szCs w:val="24"/>
        </w:rPr>
      </w:pPr>
    </w:p>
    <w:p w14:paraId="020C120D" w14:textId="77777777" w:rsidR="00817731" w:rsidRPr="00817731" w:rsidRDefault="00817731" w:rsidP="00817731">
      <w:pPr>
        <w:spacing w:line="360" w:lineRule="auto"/>
        <w:rPr>
          <w:rFonts w:ascii="Arial" w:hAnsi="Arial" w:cs="Arial"/>
          <w:caps/>
          <w:sz w:val="24"/>
          <w:szCs w:val="24"/>
        </w:rPr>
      </w:pPr>
    </w:p>
    <w:p w14:paraId="594303FD" w14:textId="77777777" w:rsidR="003B196F" w:rsidRDefault="003B196F" w:rsidP="00817731">
      <w:pPr>
        <w:spacing w:line="360" w:lineRule="auto"/>
        <w:rPr>
          <w:rFonts w:ascii="Arial" w:hAnsi="Arial" w:cs="Arial"/>
          <w:caps/>
          <w:sz w:val="24"/>
          <w:szCs w:val="24"/>
        </w:rPr>
      </w:pPr>
    </w:p>
    <w:p w14:paraId="1E22E05C" w14:textId="77777777" w:rsidR="00F46375" w:rsidRDefault="00F46375" w:rsidP="00817731">
      <w:pPr>
        <w:spacing w:line="360" w:lineRule="auto"/>
        <w:rPr>
          <w:rFonts w:ascii="Arial" w:hAnsi="Arial" w:cs="Arial"/>
          <w:caps/>
          <w:sz w:val="24"/>
          <w:szCs w:val="24"/>
        </w:rPr>
      </w:pPr>
    </w:p>
    <w:p w14:paraId="630DAAFB" w14:textId="77777777" w:rsidR="002129AE" w:rsidRDefault="002129AE" w:rsidP="00817731">
      <w:pPr>
        <w:spacing w:line="360" w:lineRule="auto"/>
        <w:rPr>
          <w:rFonts w:ascii="Arial" w:hAnsi="Arial" w:cs="Arial"/>
          <w:caps/>
          <w:sz w:val="24"/>
          <w:szCs w:val="24"/>
        </w:rPr>
      </w:pPr>
    </w:p>
    <w:p w14:paraId="2F85479B" w14:textId="77777777" w:rsidR="002129AE" w:rsidRDefault="002129AE" w:rsidP="00817731">
      <w:pPr>
        <w:spacing w:line="360" w:lineRule="auto"/>
        <w:rPr>
          <w:rFonts w:ascii="Arial" w:hAnsi="Arial" w:cs="Arial"/>
          <w:caps/>
          <w:sz w:val="24"/>
          <w:szCs w:val="24"/>
        </w:rPr>
      </w:pPr>
    </w:p>
    <w:p w14:paraId="6ACFF709" w14:textId="77777777" w:rsidR="00F46375" w:rsidRPr="00817731" w:rsidRDefault="00F46375" w:rsidP="00817731">
      <w:pPr>
        <w:spacing w:line="360" w:lineRule="auto"/>
        <w:rPr>
          <w:rFonts w:ascii="Arial" w:hAnsi="Arial" w:cs="Arial"/>
          <w:caps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00"/>
        <w:gridCol w:w="1577"/>
        <w:gridCol w:w="4235"/>
      </w:tblGrid>
      <w:tr w:rsidR="00472DF6" w:rsidRPr="00817731" w14:paraId="1A85B06F" w14:textId="77777777" w:rsidTr="00817731">
        <w:trPr>
          <w:trHeight w:val="432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auto"/>
          </w:tcPr>
          <w:p w14:paraId="7AFCF7F8" w14:textId="77777777" w:rsidR="003B196F" w:rsidRPr="00817731" w:rsidRDefault="003B196F" w:rsidP="00817731">
            <w:pPr>
              <w:spacing w:line="360" w:lineRule="auto"/>
              <w:rPr>
                <w:rFonts w:ascii="Arial" w:hAnsi="Arial" w:cs="Arial"/>
                <w:caps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55C1D6FC" w14:textId="77777777" w:rsidR="003B196F" w:rsidRPr="00817731" w:rsidRDefault="003B196F" w:rsidP="00817731">
            <w:pPr>
              <w:spacing w:line="360" w:lineRule="auto"/>
              <w:rPr>
                <w:rFonts w:ascii="Arial" w:hAnsi="Arial" w:cs="Arial"/>
                <w:caps/>
                <w:sz w:val="24"/>
                <w:szCs w:val="24"/>
              </w:rPr>
            </w:pPr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14:paraId="08615EFC" w14:textId="77777777" w:rsidR="003B196F" w:rsidRPr="00817731" w:rsidRDefault="003B196F" w:rsidP="00817731">
            <w:pPr>
              <w:spacing w:line="360" w:lineRule="auto"/>
              <w:rPr>
                <w:rFonts w:ascii="Arial" w:hAnsi="Arial" w:cs="Arial"/>
                <w:caps/>
                <w:sz w:val="24"/>
                <w:szCs w:val="24"/>
              </w:rPr>
            </w:pPr>
          </w:p>
        </w:tc>
      </w:tr>
      <w:tr w:rsidR="00472DF6" w:rsidRPr="00817731" w14:paraId="7210CF2A" w14:textId="77777777" w:rsidTr="00817731">
        <w:trPr>
          <w:trHeight w:val="432"/>
        </w:trPr>
        <w:tc>
          <w:tcPr>
            <w:tcW w:w="4788" w:type="dxa"/>
            <w:tcBorders>
              <w:top w:val="single" w:sz="4" w:space="0" w:color="auto"/>
            </w:tcBorders>
            <w:shd w:val="clear" w:color="auto" w:fill="auto"/>
          </w:tcPr>
          <w:p w14:paraId="15CE3F5C" w14:textId="77777777" w:rsidR="003B196F" w:rsidRPr="00817731" w:rsidRDefault="003B196F" w:rsidP="002129AE">
            <w:pPr>
              <w:spacing w:line="360" w:lineRule="auto"/>
              <w:rPr>
                <w:rFonts w:ascii="Arial" w:hAnsi="Arial" w:cs="Arial"/>
                <w:caps/>
                <w:sz w:val="24"/>
                <w:szCs w:val="24"/>
              </w:rPr>
            </w:pPr>
            <w:r w:rsidRPr="00817731">
              <w:rPr>
                <w:rFonts w:ascii="Arial" w:hAnsi="Arial" w:cs="Arial"/>
                <w:caps/>
                <w:sz w:val="24"/>
                <w:szCs w:val="24"/>
              </w:rPr>
              <w:t>RESPONDENT</w:t>
            </w:r>
            <w:r w:rsidR="00F800AC" w:rsidRPr="00817731">
              <w:rPr>
                <w:rFonts w:ascii="Arial" w:hAnsi="Arial" w:cs="Arial"/>
                <w:caps/>
                <w:sz w:val="24"/>
                <w:szCs w:val="24"/>
              </w:rPr>
              <w:t xml:space="preserve">                                                    DATE</w:t>
            </w:r>
          </w:p>
        </w:tc>
        <w:tc>
          <w:tcPr>
            <w:tcW w:w="1620" w:type="dxa"/>
            <w:shd w:val="clear" w:color="auto" w:fill="auto"/>
          </w:tcPr>
          <w:p w14:paraId="24616645" w14:textId="77777777" w:rsidR="003B196F" w:rsidRPr="00817731" w:rsidRDefault="003B196F" w:rsidP="002129AE">
            <w:pPr>
              <w:spacing w:line="360" w:lineRule="auto"/>
              <w:rPr>
                <w:rFonts w:ascii="Arial" w:hAnsi="Arial" w:cs="Arial"/>
                <w:caps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14:paraId="479D213C" w14:textId="77777777" w:rsidR="003B196F" w:rsidRPr="00817731" w:rsidRDefault="003B196F" w:rsidP="002129AE">
            <w:pPr>
              <w:spacing w:line="360" w:lineRule="auto"/>
              <w:rPr>
                <w:rFonts w:ascii="Arial" w:hAnsi="Arial" w:cs="Arial"/>
                <w:caps/>
                <w:sz w:val="24"/>
                <w:szCs w:val="24"/>
              </w:rPr>
            </w:pPr>
            <w:r w:rsidRPr="00817731">
              <w:rPr>
                <w:rFonts w:ascii="Arial" w:hAnsi="Arial" w:cs="Arial"/>
                <w:caps/>
                <w:sz w:val="24"/>
                <w:szCs w:val="24"/>
              </w:rPr>
              <w:t>DEPUTY ATTORNEY GENERAL</w:t>
            </w:r>
            <w:r w:rsidR="00F800AC" w:rsidRPr="00817731">
              <w:rPr>
                <w:rFonts w:ascii="Arial" w:hAnsi="Arial" w:cs="Arial"/>
                <w:caps/>
                <w:sz w:val="24"/>
                <w:szCs w:val="24"/>
              </w:rPr>
              <w:t xml:space="preserve">                DATE  </w:t>
            </w:r>
          </w:p>
        </w:tc>
      </w:tr>
      <w:tr w:rsidR="003B196F" w:rsidRPr="00817731" w14:paraId="3DE87CBA" w14:textId="77777777" w:rsidTr="00817731">
        <w:trPr>
          <w:trHeight w:val="432"/>
        </w:trPr>
        <w:tc>
          <w:tcPr>
            <w:tcW w:w="4788" w:type="dxa"/>
            <w:shd w:val="clear" w:color="auto" w:fill="auto"/>
          </w:tcPr>
          <w:p w14:paraId="09E86C55" w14:textId="77777777" w:rsidR="003B196F" w:rsidRPr="00817731" w:rsidRDefault="003B196F" w:rsidP="002129AE">
            <w:pPr>
              <w:spacing w:line="360" w:lineRule="auto"/>
              <w:rPr>
                <w:rFonts w:ascii="Arial" w:hAnsi="Arial" w:cs="Arial"/>
                <w:caps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3490A5E9" w14:textId="77777777" w:rsidR="003B196F" w:rsidRPr="00817731" w:rsidRDefault="003B196F" w:rsidP="002129AE">
            <w:pPr>
              <w:spacing w:line="360" w:lineRule="auto"/>
              <w:rPr>
                <w:rFonts w:ascii="Arial" w:hAnsi="Arial" w:cs="Arial"/>
                <w:caps/>
                <w:sz w:val="24"/>
                <w:szCs w:val="24"/>
              </w:rPr>
            </w:pPr>
          </w:p>
        </w:tc>
        <w:tc>
          <w:tcPr>
            <w:tcW w:w="4320" w:type="dxa"/>
            <w:shd w:val="clear" w:color="auto" w:fill="auto"/>
          </w:tcPr>
          <w:p w14:paraId="2C39BBDB" w14:textId="77777777" w:rsidR="003B196F" w:rsidRPr="00817731" w:rsidRDefault="003B196F" w:rsidP="002129AE">
            <w:pPr>
              <w:spacing w:line="360" w:lineRule="auto"/>
              <w:rPr>
                <w:rFonts w:ascii="Arial" w:hAnsi="Arial" w:cs="Arial"/>
                <w:caps/>
                <w:sz w:val="24"/>
                <w:szCs w:val="24"/>
              </w:rPr>
            </w:pPr>
          </w:p>
        </w:tc>
      </w:tr>
      <w:tr w:rsidR="00472DF6" w:rsidRPr="00817731" w14:paraId="104C3FDA" w14:textId="77777777" w:rsidTr="00817731">
        <w:trPr>
          <w:trHeight w:val="432"/>
        </w:trPr>
        <w:tc>
          <w:tcPr>
            <w:tcW w:w="4788" w:type="dxa"/>
            <w:shd w:val="clear" w:color="auto" w:fill="auto"/>
          </w:tcPr>
          <w:p w14:paraId="1B05BFF1" w14:textId="77777777" w:rsidR="003B196F" w:rsidRPr="00817731" w:rsidRDefault="003B196F" w:rsidP="002129AE">
            <w:pPr>
              <w:spacing w:line="360" w:lineRule="auto"/>
              <w:rPr>
                <w:rFonts w:ascii="Arial" w:hAnsi="Arial" w:cs="Arial"/>
                <w:caps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46A14842" w14:textId="77777777" w:rsidR="003B196F" w:rsidRPr="00817731" w:rsidRDefault="003B196F" w:rsidP="002129AE">
            <w:pPr>
              <w:spacing w:line="360" w:lineRule="auto"/>
              <w:rPr>
                <w:rFonts w:ascii="Arial" w:hAnsi="Arial" w:cs="Arial"/>
                <w:caps/>
                <w:sz w:val="24"/>
                <w:szCs w:val="24"/>
              </w:rPr>
            </w:pPr>
          </w:p>
        </w:tc>
        <w:tc>
          <w:tcPr>
            <w:tcW w:w="4320" w:type="dxa"/>
            <w:shd w:val="clear" w:color="auto" w:fill="auto"/>
          </w:tcPr>
          <w:p w14:paraId="345DDF4C" w14:textId="77777777" w:rsidR="003B196F" w:rsidRPr="00817731" w:rsidRDefault="003B196F" w:rsidP="002129AE">
            <w:pPr>
              <w:spacing w:line="360" w:lineRule="auto"/>
              <w:rPr>
                <w:rFonts w:ascii="Arial" w:hAnsi="Arial" w:cs="Arial"/>
                <w:caps/>
                <w:sz w:val="24"/>
                <w:szCs w:val="24"/>
              </w:rPr>
            </w:pPr>
          </w:p>
        </w:tc>
      </w:tr>
      <w:tr w:rsidR="00472DF6" w:rsidRPr="00817731" w14:paraId="775C76A1" w14:textId="77777777" w:rsidTr="00817731">
        <w:trPr>
          <w:trHeight w:val="432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auto"/>
          </w:tcPr>
          <w:p w14:paraId="583A4E7C" w14:textId="77777777" w:rsidR="003B196F" w:rsidRPr="00817731" w:rsidRDefault="003B196F" w:rsidP="002129AE">
            <w:pPr>
              <w:spacing w:line="360" w:lineRule="auto"/>
              <w:rPr>
                <w:rFonts w:ascii="Arial" w:hAnsi="Arial" w:cs="Arial"/>
                <w:caps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4FE1BF0A" w14:textId="77777777" w:rsidR="003B196F" w:rsidRPr="00817731" w:rsidRDefault="003B196F" w:rsidP="002129AE">
            <w:pPr>
              <w:spacing w:line="360" w:lineRule="auto"/>
              <w:rPr>
                <w:rFonts w:ascii="Arial" w:hAnsi="Arial" w:cs="Arial"/>
                <w:caps/>
                <w:sz w:val="24"/>
                <w:szCs w:val="24"/>
              </w:rPr>
            </w:pPr>
          </w:p>
        </w:tc>
        <w:tc>
          <w:tcPr>
            <w:tcW w:w="4320" w:type="dxa"/>
            <w:shd w:val="clear" w:color="auto" w:fill="auto"/>
          </w:tcPr>
          <w:p w14:paraId="226AD43A" w14:textId="77777777" w:rsidR="003B196F" w:rsidRPr="00817731" w:rsidRDefault="003B196F" w:rsidP="002129AE">
            <w:pPr>
              <w:spacing w:line="360" w:lineRule="auto"/>
              <w:rPr>
                <w:rFonts w:ascii="Arial" w:hAnsi="Arial" w:cs="Arial"/>
                <w:caps/>
                <w:sz w:val="24"/>
                <w:szCs w:val="24"/>
              </w:rPr>
            </w:pPr>
          </w:p>
        </w:tc>
      </w:tr>
      <w:tr w:rsidR="00F800AC" w:rsidRPr="00817731" w14:paraId="7300FA4B" w14:textId="77777777" w:rsidTr="00817731">
        <w:trPr>
          <w:trHeight w:val="432"/>
        </w:trPr>
        <w:tc>
          <w:tcPr>
            <w:tcW w:w="4788" w:type="dxa"/>
            <w:tcBorders>
              <w:top w:val="single" w:sz="4" w:space="0" w:color="auto"/>
            </w:tcBorders>
            <w:shd w:val="clear" w:color="auto" w:fill="auto"/>
          </w:tcPr>
          <w:p w14:paraId="313FFC38" w14:textId="77777777" w:rsidR="00F800AC" w:rsidRPr="00817731" w:rsidRDefault="00F800AC" w:rsidP="002129AE">
            <w:pPr>
              <w:spacing w:line="360" w:lineRule="auto"/>
              <w:rPr>
                <w:rFonts w:ascii="Arial" w:hAnsi="Arial" w:cs="Arial"/>
                <w:caps/>
                <w:sz w:val="24"/>
                <w:szCs w:val="24"/>
              </w:rPr>
            </w:pPr>
            <w:r w:rsidRPr="00817731">
              <w:rPr>
                <w:rFonts w:ascii="Arial" w:hAnsi="Arial" w:cs="Arial"/>
                <w:caps/>
                <w:sz w:val="24"/>
                <w:szCs w:val="24"/>
              </w:rPr>
              <w:t>ATTORNEY FOR RESPONDENT                       dATE</w:t>
            </w:r>
          </w:p>
        </w:tc>
        <w:tc>
          <w:tcPr>
            <w:tcW w:w="1620" w:type="dxa"/>
            <w:shd w:val="clear" w:color="auto" w:fill="auto"/>
          </w:tcPr>
          <w:p w14:paraId="7EBBC263" w14:textId="77777777" w:rsidR="00F800AC" w:rsidRPr="00817731" w:rsidRDefault="00F800AC" w:rsidP="002129AE">
            <w:pPr>
              <w:spacing w:line="360" w:lineRule="auto"/>
              <w:rPr>
                <w:rFonts w:ascii="Arial" w:hAnsi="Arial" w:cs="Arial"/>
                <w:caps/>
                <w:sz w:val="24"/>
                <w:szCs w:val="24"/>
              </w:rPr>
            </w:pPr>
          </w:p>
        </w:tc>
        <w:tc>
          <w:tcPr>
            <w:tcW w:w="4320" w:type="dxa"/>
            <w:shd w:val="clear" w:color="auto" w:fill="auto"/>
          </w:tcPr>
          <w:p w14:paraId="041D4C33" w14:textId="77777777" w:rsidR="00F800AC" w:rsidRPr="00817731" w:rsidRDefault="00F800AC" w:rsidP="002129AE">
            <w:pPr>
              <w:spacing w:line="360" w:lineRule="auto"/>
              <w:rPr>
                <w:rFonts w:ascii="Arial" w:hAnsi="Arial" w:cs="Arial"/>
                <w:caps/>
                <w:sz w:val="24"/>
                <w:szCs w:val="24"/>
              </w:rPr>
            </w:pPr>
          </w:p>
        </w:tc>
      </w:tr>
      <w:tr w:rsidR="00F800AC" w:rsidRPr="00817731" w14:paraId="083B694B" w14:textId="77777777" w:rsidTr="00817731">
        <w:trPr>
          <w:trHeight w:val="432"/>
        </w:trPr>
        <w:tc>
          <w:tcPr>
            <w:tcW w:w="4788" w:type="dxa"/>
            <w:shd w:val="clear" w:color="auto" w:fill="auto"/>
          </w:tcPr>
          <w:p w14:paraId="078F112D" w14:textId="77777777" w:rsidR="00F800AC" w:rsidRPr="00817731" w:rsidRDefault="00F800AC" w:rsidP="002129AE">
            <w:pPr>
              <w:spacing w:line="360" w:lineRule="auto"/>
              <w:jc w:val="center"/>
              <w:rPr>
                <w:rFonts w:ascii="Arial" w:hAnsi="Arial" w:cs="Arial"/>
                <w:caps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16929DA1" w14:textId="77777777" w:rsidR="00F800AC" w:rsidRPr="00817731" w:rsidRDefault="00F800AC" w:rsidP="002129AE">
            <w:pPr>
              <w:spacing w:line="360" w:lineRule="auto"/>
              <w:rPr>
                <w:rFonts w:ascii="Arial" w:hAnsi="Arial" w:cs="Arial"/>
                <w:caps/>
                <w:sz w:val="24"/>
                <w:szCs w:val="24"/>
              </w:rPr>
            </w:pPr>
          </w:p>
        </w:tc>
        <w:tc>
          <w:tcPr>
            <w:tcW w:w="4320" w:type="dxa"/>
            <w:shd w:val="clear" w:color="auto" w:fill="auto"/>
          </w:tcPr>
          <w:p w14:paraId="11B5D866" w14:textId="77777777" w:rsidR="00F800AC" w:rsidRPr="00817731" w:rsidRDefault="00F800AC" w:rsidP="002129AE">
            <w:pPr>
              <w:spacing w:line="360" w:lineRule="auto"/>
              <w:rPr>
                <w:rFonts w:ascii="Arial" w:hAnsi="Arial" w:cs="Arial"/>
                <w:caps/>
                <w:sz w:val="24"/>
                <w:szCs w:val="24"/>
              </w:rPr>
            </w:pPr>
          </w:p>
        </w:tc>
      </w:tr>
    </w:tbl>
    <w:p w14:paraId="6A432A7A" w14:textId="77777777" w:rsidR="003B196F" w:rsidRPr="00817731" w:rsidRDefault="003B196F" w:rsidP="002129AE">
      <w:pPr>
        <w:spacing w:line="360" w:lineRule="auto"/>
        <w:rPr>
          <w:rFonts w:ascii="Arial" w:hAnsi="Arial" w:cs="Arial"/>
          <w:caps/>
          <w:sz w:val="24"/>
          <w:szCs w:val="24"/>
        </w:rPr>
      </w:pPr>
    </w:p>
    <w:p w14:paraId="2DC1680F" w14:textId="77777777" w:rsidR="004B6153" w:rsidRDefault="004B6153" w:rsidP="002129AE">
      <w:pPr>
        <w:spacing w:line="360" w:lineRule="auto"/>
        <w:rPr>
          <w:rFonts w:ascii="Arial" w:hAnsi="Arial" w:cs="Arial"/>
          <w:caps/>
          <w:sz w:val="24"/>
          <w:szCs w:val="24"/>
        </w:rPr>
      </w:pPr>
      <w:r w:rsidRPr="00817731">
        <w:rPr>
          <w:rFonts w:ascii="Arial" w:hAnsi="Arial" w:cs="Arial"/>
          <w:caps/>
          <w:sz w:val="24"/>
          <w:szCs w:val="24"/>
        </w:rPr>
        <w:t>UPON THE RESPONDENT’S WAIVER, THE CHARGES ARE BOUND OVER TO SUPERIOR COURT FOR ACTION BY THE GRAND JURY.</w:t>
      </w:r>
    </w:p>
    <w:p w14:paraId="0080431E" w14:textId="77777777" w:rsidR="002129AE" w:rsidRPr="00817731" w:rsidRDefault="002129AE" w:rsidP="002129AE">
      <w:pPr>
        <w:spacing w:line="360" w:lineRule="auto"/>
        <w:rPr>
          <w:rFonts w:ascii="Arial" w:hAnsi="Arial" w:cs="Arial"/>
          <w:caps/>
          <w:sz w:val="24"/>
          <w:szCs w:val="24"/>
        </w:rPr>
      </w:pPr>
    </w:p>
    <w:p w14:paraId="6FC1C3D7" w14:textId="77777777" w:rsidR="00D659D7" w:rsidRPr="00817731" w:rsidRDefault="00D659D7" w:rsidP="002129AE">
      <w:pPr>
        <w:spacing w:line="360" w:lineRule="auto"/>
        <w:rPr>
          <w:rFonts w:ascii="Arial" w:hAnsi="Arial" w:cs="Arial"/>
          <w:caps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559"/>
        <w:gridCol w:w="984"/>
        <w:gridCol w:w="1230"/>
        <w:gridCol w:w="2173"/>
        <w:gridCol w:w="360"/>
        <w:gridCol w:w="990"/>
        <w:gridCol w:w="2216"/>
      </w:tblGrid>
      <w:tr w:rsidR="00472DF6" w:rsidRPr="00817731" w14:paraId="6FA0723F" w14:textId="77777777" w:rsidTr="002129AE">
        <w:trPr>
          <w:gridAfter w:val="1"/>
          <w:wAfter w:w="2250" w:type="dxa"/>
          <w:trHeight w:val="432"/>
        </w:trPr>
        <w:tc>
          <w:tcPr>
            <w:tcW w:w="2628" w:type="dxa"/>
            <w:shd w:val="clear" w:color="auto" w:fill="auto"/>
          </w:tcPr>
          <w:p w14:paraId="7782F860" w14:textId="77777777" w:rsidR="00D659D7" w:rsidRPr="00817731" w:rsidRDefault="00D659D7" w:rsidP="002129AE">
            <w:pPr>
              <w:spacing w:line="360" w:lineRule="auto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817731">
              <w:rPr>
                <w:rFonts w:ascii="Arial" w:hAnsi="Arial" w:cs="Arial"/>
                <w:b/>
                <w:caps/>
                <w:sz w:val="24"/>
                <w:szCs w:val="24"/>
              </w:rPr>
              <w:t>SO ORDERED This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67F8304" w14:textId="77777777" w:rsidR="00D659D7" w:rsidRPr="00817731" w:rsidRDefault="00D659D7" w:rsidP="002129AE">
            <w:pPr>
              <w:spacing w:line="360" w:lineRule="exact"/>
              <w:rPr>
                <w:rFonts w:ascii="Arial" w:hAnsi="Arial" w:cs="Arial"/>
                <w:caps/>
                <w:sz w:val="24"/>
                <w:szCs w:val="24"/>
              </w:rPr>
            </w:pPr>
            <w:r w:rsidRPr="00817731">
              <w:rPr>
                <w:rFonts w:ascii="Arial" w:hAnsi="Arial" w:cs="Arial"/>
                <w:caps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817731">
              <w:rPr>
                <w:rFonts w:ascii="Arial" w:hAnsi="Arial" w:cs="Arial"/>
                <w:caps/>
                <w:sz w:val="24"/>
                <w:szCs w:val="24"/>
              </w:rPr>
              <w:instrText xml:space="preserve"> FORMTEXT </w:instrText>
            </w:r>
            <w:r w:rsidRPr="00817731">
              <w:rPr>
                <w:rFonts w:ascii="Arial" w:hAnsi="Arial" w:cs="Arial"/>
                <w:caps/>
                <w:sz w:val="24"/>
                <w:szCs w:val="24"/>
              </w:rPr>
            </w:r>
            <w:r w:rsidRPr="00817731">
              <w:rPr>
                <w:rFonts w:ascii="Arial" w:hAnsi="Arial" w:cs="Arial"/>
                <w:caps/>
                <w:sz w:val="24"/>
                <w:szCs w:val="24"/>
              </w:rPr>
              <w:fldChar w:fldCharType="separate"/>
            </w:r>
            <w:r w:rsidRPr="00817731">
              <w:rPr>
                <w:rFonts w:ascii="Arial" w:hAnsi="Arial" w:cs="Arial"/>
                <w:caps/>
                <w:noProof/>
                <w:sz w:val="24"/>
                <w:szCs w:val="24"/>
              </w:rPr>
              <w:t> </w:t>
            </w:r>
            <w:r w:rsidRPr="00817731">
              <w:rPr>
                <w:rFonts w:ascii="Arial" w:hAnsi="Arial" w:cs="Arial"/>
                <w:caps/>
                <w:noProof/>
                <w:sz w:val="24"/>
                <w:szCs w:val="24"/>
              </w:rPr>
              <w:t> </w:t>
            </w:r>
            <w:r w:rsidRPr="00817731">
              <w:rPr>
                <w:rFonts w:ascii="Arial" w:hAnsi="Arial" w:cs="Arial"/>
                <w:caps/>
                <w:noProof/>
                <w:sz w:val="24"/>
                <w:szCs w:val="24"/>
              </w:rPr>
              <w:t> </w:t>
            </w:r>
            <w:r w:rsidRPr="00817731">
              <w:rPr>
                <w:rFonts w:ascii="Arial" w:hAnsi="Arial" w:cs="Arial"/>
                <w:caps/>
                <w:noProof/>
                <w:sz w:val="24"/>
                <w:szCs w:val="24"/>
              </w:rPr>
              <w:t> </w:t>
            </w:r>
            <w:r w:rsidRPr="00817731">
              <w:rPr>
                <w:rFonts w:ascii="Arial" w:hAnsi="Arial" w:cs="Arial"/>
                <w:caps/>
                <w:noProof/>
                <w:sz w:val="24"/>
                <w:szCs w:val="24"/>
              </w:rPr>
              <w:t> </w:t>
            </w:r>
            <w:r w:rsidRPr="00817731">
              <w:rPr>
                <w:rFonts w:ascii="Arial" w:hAnsi="Arial" w:cs="Arial"/>
                <w:caps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1260" w:type="dxa"/>
            <w:shd w:val="clear" w:color="auto" w:fill="auto"/>
          </w:tcPr>
          <w:p w14:paraId="14D2324F" w14:textId="77777777" w:rsidR="00D659D7" w:rsidRPr="00817731" w:rsidRDefault="00D659D7" w:rsidP="002129AE">
            <w:pPr>
              <w:spacing w:line="360" w:lineRule="auto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817731">
              <w:rPr>
                <w:rFonts w:ascii="Arial" w:hAnsi="Arial" w:cs="Arial"/>
                <w:b/>
                <w:caps/>
                <w:sz w:val="24"/>
                <w:szCs w:val="24"/>
              </w:rPr>
              <w:t>day of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EE0ABEE" w14:textId="77777777" w:rsidR="00D659D7" w:rsidRPr="00817731" w:rsidRDefault="00D659D7" w:rsidP="002129AE">
            <w:pPr>
              <w:spacing w:line="360" w:lineRule="exact"/>
              <w:rPr>
                <w:rFonts w:ascii="Arial" w:hAnsi="Arial" w:cs="Arial"/>
                <w:caps/>
                <w:sz w:val="24"/>
                <w:szCs w:val="24"/>
              </w:rPr>
            </w:pPr>
            <w:r w:rsidRPr="00817731">
              <w:rPr>
                <w:rFonts w:ascii="Arial" w:hAnsi="Arial" w:cs="Arial"/>
                <w:caps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817731">
              <w:rPr>
                <w:rFonts w:ascii="Arial" w:hAnsi="Arial" w:cs="Arial"/>
                <w:caps/>
                <w:sz w:val="24"/>
                <w:szCs w:val="24"/>
              </w:rPr>
              <w:instrText xml:space="preserve"> FORMTEXT </w:instrText>
            </w:r>
            <w:r w:rsidRPr="00817731">
              <w:rPr>
                <w:rFonts w:ascii="Arial" w:hAnsi="Arial" w:cs="Arial"/>
                <w:caps/>
                <w:sz w:val="24"/>
                <w:szCs w:val="24"/>
              </w:rPr>
            </w:r>
            <w:r w:rsidRPr="00817731">
              <w:rPr>
                <w:rFonts w:ascii="Arial" w:hAnsi="Arial" w:cs="Arial"/>
                <w:caps/>
                <w:sz w:val="24"/>
                <w:szCs w:val="24"/>
              </w:rPr>
              <w:fldChar w:fldCharType="separate"/>
            </w:r>
            <w:r w:rsidRPr="00817731">
              <w:rPr>
                <w:rFonts w:ascii="Arial" w:hAnsi="Arial" w:cs="Arial"/>
                <w:caps/>
                <w:noProof/>
                <w:sz w:val="24"/>
                <w:szCs w:val="24"/>
              </w:rPr>
              <w:t> </w:t>
            </w:r>
            <w:r w:rsidRPr="00817731">
              <w:rPr>
                <w:rFonts w:ascii="Arial" w:hAnsi="Arial" w:cs="Arial"/>
                <w:caps/>
                <w:noProof/>
                <w:sz w:val="24"/>
                <w:szCs w:val="24"/>
              </w:rPr>
              <w:t> </w:t>
            </w:r>
            <w:r w:rsidRPr="00817731">
              <w:rPr>
                <w:rFonts w:ascii="Arial" w:hAnsi="Arial" w:cs="Arial"/>
                <w:caps/>
                <w:noProof/>
                <w:sz w:val="24"/>
                <w:szCs w:val="24"/>
              </w:rPr>
              <w:t> </w:t>
            </w:r>
            <w:r w:rsidRPr="00817731">
              <w:rPr>
                <w:rFonts w:ascii="Arial" w:hAnsi="Arial" w:cs="Arial"/>
                <w:caps/>
                <w:noProof/>
                <w:sz w:val="24"/>
                <w:szCs w:val="24"/>
              </w:rPr>
              <w:t> </w:t>
            </w:r>
            <w:r w:rsidRPr="00817731">
              <w:rPr>
                <w:rFonts w:ascii="Arial" w:hAnsi="Arial" w:cs="Arial"/>
                <w:caps/>
                <w:noProof/>
                <w:sz w:val="24"/>
                <w:szCs w:val="24"/>
              </w:rPr>
              <w:t> </w:t>
            </w:r>
            <w:r w:rsidRPr="00817731">
              <w:rPr>
                <w:rFonts w:ascii="Arial" w:hAnsi="Arial" w:cs="Arial"/>
                <w:caps/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360" w:type="dxa"/>
            <w:shd w:val="clear" w:color="auto" w:fill="auto"/>
          </w:tcPr>
          <w:p w14:paraId="6C30C23E" w14:textId="77777777" w:rsidR="00D659D7" w:rsidRPr="00817731" w:rsidRDefault="00D659D7" w:rsidP="002129AE">
            <w:pPr>
              <w:spacing w:line="360" w:lineRule="auto"/>
              <w:ind w:right="-18"/>
              <w:rPr>
                <w:rFonts w:ascii="Arial" w:hAnsi="Arial" w:cs="Arial"/>
                <w:caps/>
                <w:sz w:val="24"/>
                <w:szCs w:val="24"/>
              </w:rPr>
            </w:pPr>
            <w:r w:rsidRPr="00817731">
              <w:rPr>
                <w:rFonts w:ascii="Arial" w:hAnsi="Arial" w:cs="Arial"/>
                <w:caps/>
                <w:sz w:val="24"/>
                <w:szCs w:val="24"/>
              </w:rPr>
              <w:t>,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598BD3C" w14:textId="77777777" w:rsidR="00D659D7" w:rsidRPr="00817731" w:rsidRDefault="00D659D7" w:rsidP="002129AE">
            <w:pPr>
              <w:spacing w:line="360" w:lineRule="exact"/>
              <w:rPr>
                <w:rFonts w:ascii="Arial" w:hAnsi="Arial" w:cs="Arial"/>
                <w:caps/>
                <w:sz w:val="24"/>
                <w:szCs w:val="24"/>
              </w:rPr>
            </w:pPr>
            <w:r w:rsidRPr="00817731">
              <w:rPr>
                <w:rFonts w:ascii="Arial" w:hAnsi="Arial" w:cs="Arial"/>
                <w:caps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Pr="00817731">
              <w:rPr>
                <w:rFonts w:ascii="Arial" w:hAnsi="Arial" w:cs="Arial"/>
                <w:caps/>
                <w:sz w:val="24"/>
                <w:szCs w:val="24"/>
              </w:rPr>
              <w:instrText xml:space="preserve"> FORMTEXT </w:instrText>
            </w:r>
            <w:r w:rsidRPr="00817731">
              <w:rPr>
                <w:rFonts w:ascii="Arial" w:hAnsi="Arial" w:cs="Arial"/>
                <w:caps/>
                <w:sz w:val="24"/>
                <w:szCs w:val="24"/>
              </w:rPr>
            </w:r>
            <w:r w:rsidRPr="00817731">
              <w:rPr>
                <w:rFonts w:ascii="Arial" w:hAnsi="Arial" w:cs="Arial"/>
                <w:caps/>
                <w:sz w:val="24"/>
                <w:szCs w:val="24"/>
              </w:rPr>
              <w:fldChar w:fldCharType="separate"/>
            </w:r>
            <w:r w:rsidRPr="00817731">
              <w:rPr>
                <w:rFonts w:ascii="Arial" w:hAnsi="Arial" w:cs="Arial"/>
                <w:caps/>
                <w:noProof/>
                <w:sz w:val="24"/>
                <w:szCs w:val="24"/>
              </w:rPr>
              <w:t> </w:t>
            </w:r>
            <w:r w:rsidRPr="00817731">
              <w:rPr>
                <w:rFonts w:ascii="Arial" w:hAnsi="Arial" w:cs="Arial"/>
                <w:caps/>
                <w:noProof/>
                <w:sz w:val="24"/>
                <w:szCs w:val="24"/>
              </w:rPr>
              <w:t> </w:t>
            </w:r>
            <w:r w:rsidRPr="00817731">
              <w:rPr>
                <w:rFonts w:ascii="Arial" w:hAnsi="Arial" w:cs="Arial"/>
                <w:caps/>
                <w:noProof/>
                <w:sz w:val="24"/>
                <w:szCs w:val="24"/>
              </w:rPr>
              <w:t> </w:t>
            </w:r>
            <w:r w:rsidRPr="00817731">
              <w:rPr>
                <w:rFonts w:ascii="Arial" w:hAnsi="Arial" w:cs="Arial"/>
                <w:caps/>
                <w:noProof/>
                <w:sz w:val="24"/>
                <w:szCs w:val="24"/>
              </w:rPr>
              <w:t> </w:t>
            </w:r>
            <w:r w:rsidRPr="00817731">
              <w:rPr>
                <w:rFonts w:ascii="Arial" w:hAnsi="Arial" w:cs="Arial"/>
                <w:caps/>
                <w:noProof/>
                <w:sz w:val="24"/>
                <w:szCs w:val="24"/>
              </w:rPr>
              <w:t> </w:t>
            </w:r>
            <w:r w:rsidRPr="00817731">
              <w:rPr>
                <w:rFonts w:ascii="Arial" w:hAnsi="Arial" w:cs="Arial"/>
                <w:caps/>
                <w:sz w:val="24"/>
                <w:szCs w:val="24"/>
              </w:rPr>
              <w:fldChar w:fldCharType="end"/>
            </w:r>
            <w:bookmarkEnd w:id="10"/>
          </w:p>
        </w:tc>
      </w:tr>
      <w:tr w:rsidR="00472DF6" w:rsidRPr="00817731" w14:paraId="454503ED" w14:textId="77777777" w:rsidTr="00817731">
        <w:trPr>
          <w:gridAfter w:val="1"/>
          <w:wAfter w:w="2250" w:type="dxa"/>
          <w:trHeight w:val="432"/>
        </w:trPr>
        <w:tc>
          <w:tcPr>
            <w:tcW w:w="2628" w:type="dxa"/>
            <w:shd w:val="clear" w:color="auto" w:fill="auto"/>
          </w:tcPr>
          <w:p w14:paraId="794BD7B7" w14:textId="77777777" w:rsidR="00D659D7" w:rsidRPr="00817731" w:rsidRDefault="00D659D7" w:rsidP="002129AE">
            <w:pPr>
              <w:spacing w:line="360" w:lineRule="auto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</w:tcPr>
          <w:p w14:paraId="6D9F78FF" w14:textId="77777777" w:rsidR="00D659D7" w:rsidRPr="00817731" w:rsidRDefault="00D659D7" w:rsidP="002129AE">
            <w:pPr>
              <w:spacing w:line="360" w:lineRule="auto"/>
              <w:rPr>
                <w:rFonts w:ascii="Arial" w:hAnsi="Arial" w:cs="Arial"/>
                <w:cap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19F1AFAC" w14:textId="77777777" w:rsidR="00D659D7" w:rsidRPr="00817731" w:rsidRDefault="00D659D7" w:rsidP="002129AE">
            <w:pPr>
              <w:spacing w:line="360" w:lineRule="auto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auto"/>
          </w:tcPr>
          <w:p w14:paraId="12116C9E" w14:textId="77777777" w:rsidR="00D659D7" w:rsidRDefault="00D659D7" w:rsidP="002129AE">
            <w:pPr>
              <w:spacing w:line="360" w:lineRule="auto"/>
              <w:rPr>
                <w:rFonts w:ascii="Arial" w:hAnsi="Arial" w:cs="Arial"/>
                <w:caps/>
                <w:sz w:val="24"/>
                <w:szCs w:val="24"/>
              </w:rPr>
            </w:pPr>
          </w:p>
          <w:p w14:paraId="01310AF8" w14:textId="77777777" w:rsidR="002129AE" w:rsidRDefault="002129AE" w:rsidP="002129AE">
            <w:pPr>
              <w:spacing w:line="360" w:lineRule="auto"/>
              <w:rPr>
                <w:rFonts w:ascii="Arial" w:hAnsi="Arial" w:cs="Arial"/>
                <w:caps/>
                <w:sz w:val="24"/>
                <w:szCs w:val="24"/>
              </w:rPr>
            </w:pPr>
          </w:p>
          <w:p w14:paraId="67ED15A6" w14:textId="77777777" w:rsidR="002129AE" w:rsidRPr="00817731" w:rsidRDefault="002129AE" w:rsidP="002129AE">
            <w:pPr>
              <w:spacing w:line="360" w:lineRule="auto"/>
              <w:rPr>
                <w:rFonts w:ascii="Arial" w:hAnsi="Arial" w:cs="Arial"/>
                <w:caps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0D647C0A" w14:textId="77777777" w:rsidR="00D659D7" w:rsidRPr="00817731" w:rsidRDefault="00D659D7" w:rsidP="002129AE">
            <w:pPr>
              <w:spacing w:line="360" w:lineRule="auto"/>
              <w:ind w:right="-18"/>
              <w:rPr>
                <w:rFonts w:ascii="Arial" w:hAnsi="Arial" w:cs="Arial"/>
                <w:caps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</w:tcPr>
          <w:p w14:paraId="62F75356" w14:textId="77777777" w:rsidR="00D659D7" w:rsidRPr="00817731" w:rsidRDefault="00D659D7" w:rsidP="002129AE">
            <w:pPr>
              <w:spacing w:line="360" w:lineRule="auto"/>
              <w:rPr>
                <w:rFonts w:ascii="Arial" w:hAnsi="Arial" w:cs="Arial"/>
                <w:caps/>
                <w:sz w:val="24"/>
                <w:szCs w:val="24"/>
              </w:rPr>
            </w:pPr>
          </w:p>
        </w:tc>
      </w:tr>
      <w:tr w:rsidR="00472DF6" w:rsidRPr="00817731" w14:paraId="4F825251" w14:textId="77777777" w:rsidTr="00817731">
        <w:trPr>
          <w:gridAfter w:val="1"/>
          <w:wAfter w:w="2250" w:type="dxa"/>
          <w:trHeight w:val="432"/>
        </w:trPr>
        <w:tc>
          <w:tcPr>
            <w:tcW w:w="2628" w:type="dxa"/>
            <w:shd w:val="clear" w:color="auto" w:fill="auto"/>
          </w:tcPr>
          <w:p w14:paraId="03B47457" w14:textId="77777777" w:rsidR="00D659D7" w:rsidRPr="00817731" w:rsidRDefault="00D659D7" w:rsidP="002129AE">
            <w:pPr>
              <w:spacing w:line="360" w:lineRule="auto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3CDFEDE5" w14:textId="77777777" w:rsidR="00D659D7" w:rsidRPr="00817731" w:rsidRDefault="00D659D7" w:rsidP="002129AE">
            <w:pPr>
              <w:spacing w:line="360" w:lineRule="auto"/>
              <w:rPr>
                <w:rFonts w:ascii="Arial" w:hAnsi="Arial" w:cs="Arial"/>
                <w:cap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75B63E2F" w14:textId="77777777" w:rsidR="00D659D7" w:rsidRPr="00817731" w:rsidRDefault="00D659D7" w:rsidP="002129AE">
            <w:pPr>
              <w:spacing w:line="360" w:lineRule="auto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auto"/>
          </w:tcPr>
          <w:p w14:paraId="6B7C82AA" w14:textId="77777777" w:rsidR="00D659D7" w:rsidRPr="00817731" w:rsidRDefault="00D659D7" w:rsidP="002129AE">
            <w:pPr>
              <w:spacing w:line="360" w:lineRule="auto"/>
              <w:rPr>
                <w:rFonts w:ascii="Arial" w:hAnsi="Arial" w:cs="Arial"/>
                <w:caps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22AD9BAF" w14:textId="77777777" w:rsidR="00D659D7" w:rsidRPr="00817731" w:rsidRDefault="00D659D7" w:rsidP="002129AE">
            <w:pPr>
              <w:spacing w:line="360" w:lineRule="auto"/>
              <w:ind w:right="-18"/>
              <w:rPr>
                <w:rFonts w:ascii="Arial" w:hAnsi="Arial" w:cs="Arial"/>
                <w:caps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793A6003" w14:textId="77777777" w:rsidR="00D659D7" w:rsidRPr="00817731" w:rsidRDefault="00D659D7" w:rsidP="002129AE">
            <w:pPr>
              <w:spacing w:line="360" w:lineRule="auto"/>
              <w:rPr>
                <w:rFonts w:ascii="Arial" w:hAnsi="Arial" w:cs="Arial"/>
                <w:caps/>
                <w:sz w:val="24"/>
                <w:szCs w:val="24"/>
              </w:rPr>
            </w:pPr>
          </w:p>
        </w:tc>
      </w:tr>
      <w:tr w:rsidR="00472DF6" w:rsidRPr="00817731" w14:paraId="1C364845" w14:textId="77777777" w:rsidTr="00817731">
        <w:trPr>
          <w:trHeight w:val="432"/>
        </w:trPr>
        <w:tc>
          <w:tcPr>
            <w:tcW w:w="2628" w:type="dxa"/>
            <w:shd w:val="clear" w:color="auto" w:fill="auto"/>
          </w:tcPr>
          <w:p w14:paraId="559CD7BF" w14:textId="77777777" w:rsidR="00D659D7" w:rsidRPr="00817731" w:rsidRDefault="00D659D7" w:rsidP="002129AE">
            <w:pPr>
              <w:spacing w:line="360" w:lineRule="auto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7D0DB0EB" w14:textId="77777777" w:rsidR="00D659D7" w:rsidRPr="00817731" w:rsidRDefault="00D659D7" w:rsidP="002129AE">
            <w:pPr>
              <w:spacing w:line="360" w:lineRule="auto"/>
              <w:rPr>
                <w:rFonts w:ascii="Arial" w:hAnsi="Arial" w:cs="Arial"/>
                <w:cap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11493537" w14:textId="77777777" w:rsidR="00D659D7" w:rsidRPr="00817731" w:rsidRDefault="00D659D7" w:rsidP="002129AE">
            <w:pPr>
              <w:spacing w:line="360" w:lineRule="auto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auto"/>
          </w:tcPr>
          <w:p w14:paraId="408B2C9D" w14:textId="77777777" w:rsidR="00D659D7" w:rsidRPr="00817731" w:rsidRDefault="00D659D7" w:rsidP="002129AE">
            <w:pPr>
              <w:spacing w:line="360" w:lineRule="auto"/>
              <w:rPr>
                <w:rFonts w:ascii="Arial" w:hAnsi="Arial" w:cs="Arial"/>
                <w:caps/>
                <w:sz w:val="24"/>
                <w:szCs w:val="24"/>
              </w:rPr>
            </w:pPr>
          </w:p>
        </w:tc>
        <w:tc>
          <w:tcPr>
            <w:tcW w:w="360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63B4E44" w14:textId="77777777" w:rsidR="00D659D7" w:rsidRPr="00817731" w:rsidRDefault="00D659D7" w:rsidP="002129AE">
            <w:pPr>
              <w:spacing w:line="360" w:lineRule="auto"/>
              <w:rPr>
                <w:rFonts w:ascii="Arial" w:hAnsi="Arial" w:cs="Arial"/>
                <w:caps/>
                <w:sz w:val="24"/>
                <w:szCs w:val="24"/>
              </w:rPr>
            </w:pPr>
          </w:p>
        </w:tc>
      </w:tr>
      <w:tr w:rsidR="00472DF6" w:rsidRPr="00817731" w14:paraId="418733C7" w14:textId="77777777" w:rsidTr="00817731">
        <w:trPr>
          <w:trHeight w:val="432"/>
        </w:trPr>
        <w:tc>
          <w:tcPr>
            <w:tcW w:w="2628" w:type="dxa"/>
            <w:shd w:val="clear" w:color="auto" w:fill="auto"/>
          </w:tcPr>
          <w:p w14:paraId="697F3011" w14:textId="77777777" w:rsidR="00D659D7" w:rsidRPr="00817731" w:rsidRDefault="00D659D7" w:rsidP="002129AE">
            <w:pPr>
              <w:spacing w:line="360" w:lineRule="auto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4F63F46F" w14:textId="77777777" w:rsidR="00D659D7" w:rsidRPr="00817731" w:rsidRDefault="00D659D7" w:rsidP="002129AE">
            <w:pPr>
              <w:spacing w:line="360" w:lineRule="auto"/>
              <w:rPr>
                <w:rFonts w:ascii="Arial" w:hAnsi="Arial" w:cs="Arial"/>
                <w:cap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48A5349E" w14:textId="77777777" w:rsidR="00D659D7" w:rsidRPr="00817731" w:rsidRDefault="00D659D7" w:rsidP="002129AE">
            <w:pPr>
              <w:spacing w:line="360" w:lineRule="auto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auto"/>
          </w:tcPr>
          <w:p w14:paraId="04E079A1" w14:textId="77777777" w:rsidR="00D659D7" w:rsidRPr="00817731" w:rsidRDefault="00D659D7" w:rsidP="002129AE">
            <w:pPr>
              <w:spacing w:line="360" w:lineRule="auto"/>
              <w:rPr>
                <w:rFonts w:ascii="Arial" w:hAnsi="Arial" w:cs="Arial"/>
                <w:caps/>
                <w:sz w:val="24"/>
                <w:szCs w:val="24"/>
              </w:rPr>
            </w:pPr>
          </w:p>
        </w:tc>
        <w:tc>
          <w:tcPr>
            <w:tcW w:w="360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32A6BC01" w14:textId="77777777" w:rsidR="00D659D7" w:rsidRPr="00817731" w:rsidRDefault="00D659D7" w:rsidP="002129AE">
            <w:pPr>
              <w:spacing w:line="360" w:lineRule="auto"/>
              <w:jc w:val="center"/>
              <w:rPr>
                <w:rFonts w:ascii="Arial" w:hAnsi="Arial" w:cs="Arial"/>
                <w:caps/>
                <w:sz w:val="24"/>
                <w:szCs w:val="24"/>
              </w:rPr>
            </w:pPr>
            <w:r w:rsidRPr="00817731">
              <w:rPr>
                <w:rFonts w:ascii="Arial" w:hAnsi="Arial" w:cs="Arial"/>
                <w:caps/>
                <w:sz w:val="24"/>
                <w:szCs w:val="24"/>
              </w:rPr>
              <w:t>JUDGE/COMMISSIONER</w:t>
            </w:r>
          </w:p>
        </w:tc>
      </w:tr>
    </w:tbl>
    <w:p w14:paraId="7ADA22B8" w14:textId="77777777" w:rsidR="00D659D7" w:rsidRDefault="00D659D7" w:rsidP="00817731">
      <w:pPr>
        <w:spacing w:line="360" w:lineRule="auto"/>
        <w:rPr>
          <w:rFonts w:ascii="Arial" w:hAnsi="Arial" w:cs="Arial"/>
          <w:caps/>
          <w:sz w:val="22"/>
          <w:szCs w:val="22"/>
        </w:rPr>
      </w:pPr>
    </w:p>
    <w:p w14:paraId="1D72ED59" w14:textId="77777777" w:rsidR="004B6153" w:rsidRPr="00D05BCA" w:rsidRDefault="004B6153" w:rsidP="00024148">
      <w:pPr>
        <w:rPr>
          <w:rFonts w:ascii="Arial" w:hAnsi="Arial" w:cs="Arial"/>
          <w:caps/>
          <w:sz w:val="22"/>
          <w:szCs w:val="22"/>
        </w:rPr>
      </w:pPr>
    </w:p>
    <w:sectPr w:rsidR="004B6153" w:rsidRPr="00D05BCA" w:rsidSect="00024148">
      <w:headerReference w:type="default" r:id="rId8"/>
      <w:footerReference w:type="default" r:id="rId9"/>
      <w:pgSz w:w="12240" w:h="15840" w:code="1"/>
      <w:pgMar w:top="720" w:right="864" w:bottom="720" w:left="864" w:header="28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7C73C" w14:textId="77777777" w:rsidR="005A51A6" w:rsidRDefault="005A51A6">
      <w:r>
        <w:separator/>
      </w:r>
    </w:p>
  </w:endnote>
  <w:endnote w:type="continuationSeparator" w:id="0">
    <w:p w14:paraId="184B4B3D" w14:textId="77777777" w:rsidR="005A51A6" w:rsidRDefault="005A5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4897482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rPr>
            <w:rFonts w:ascii="Arial" w:hAnsi="Arial" w:cs="Arial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C61BEE2" w14:textId="471685E8" w:rsidR="002129AE" w:rsidRPr="002129AE" w:rsidRDefault="002129AE">
            <w:pPr>
              <w:pStyle w:val="Footer"/>
              <w:jc w:val="center"/>
              <w:rPr>
                <w:rFonts w:ascii="Arial" w:hAnsi="Arial" w:cs="Arial"/>
              </w:rPr>
            </w:pPr>
            <w:r w:rsidRPr="002129AE">
              <w:rPr>
                <w:rFonts w:ascii="Arial" w:hAnsi="Arial" w:cs="Arial"/>
                <w:sz w:val="24"/>
                <w:szCs w:val="24"/>
              </w:rPr>
              <w:t xml:space="preserve">Page </w:t>
            </w:r>
            <w:r w:rsidRPr="002129A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2129AE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PAGE </w:instrText>
            </w:r>
            <w:r w:rsidRPr="002129A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2129A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2</w:t>
            </w:r>
            <w:r w:rsidRPr="002129A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2129AE">
              <w:rPr>
                <w:rFonts w:ascii="Arial" w:hAnsi="Arial" w:cs="Arial"/>
                <w:sz w:val="24"/>
                <w:szCs w:val="24"/>
              </w:rPr>
              <w:t xml:space="preserve"> of </w:t>
            </w:r>
            <w:r w:rsidRPr="002129A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2129AE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NUMPAGES  </w:instrText>
            </w:r>
            <w:r w:rsidRPr="002129A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2129A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2</w:t>
            </w:r>
            <w:r w:rsidRPr="002129A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A76E841" w14:textId="77777777" w:rsidR="002129AE" w:rsidRDefault="002129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8E78A" w14:textId="77777777" w:rsidR="005A51A6" w:rsidRDefault="005A51A6">
      <w:r>
        <w:separator/>
      </w:r>
    </w:p>
  </w:footnote>
  <w:footnote w:type="continuationSeparator" w:id="0">
    <w:p w14:paraId="59381C1C" w14:textId="77777777" w:rsidR="005A51A6" w:rsidRDefault="005A5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2B83B" w14:textId="77777777" w:rsidR="000A1627" w:rsidRPr="002129AE" w:rsidRDefault="000A1627" w:rsidP="00712BB3">
    <w:pPr>
      <w:pStyle w:val="Header"/>
      <w:rPr>
        <w:rFonts w:ascii="Arial" w:hAnsi="Arial"/>
        <w:sz w:val="24"/>
        <w:szCs w:val="24"/>
      </w:rPr>
    </w:pPr>
    <w:r w:rsidRPr="002129AE">
      <w:rPr>
        <w:rFonts w:ascii="Arial" w:hAnsi="Arial"/>
        <w:sz w:val="24"/>
        <w:szCs w:val="24"/>
      </w:rPr>
      <w:t>Form 302</w:t>
    </w:r>
  </w:p>
  <w:p w14:paraId="6AC28DEA" w14:textId="3FA25481" w:rsidR="000A1627" w:rsidRPr="002129AE" w:rsidRDefault="000A1627" w:rsidP="00712BB3">
    <w:pPr>
      <w:pStyle w:val="Header"/>
      <w:rPr>
        <w:rFonts w:ascii="Arial" w:hAnsi="Arial"/>
        <w:sz w:val="24"/>
        <w:szCs w:val="24"/>
      </w:rPr>
    </w:pPr>
    <w:r w:rsidRPr="002129AE">
      <w:rPr>
        <w:rFonts w:ascii="Arial" w:hAnsi="Arial"/>
        <w:sz w:val="24"/>
        <w:szCs w:val="24"/>
      </w:rPr>
      <w:t>Rev</w:t>
    </w:r>
    <w:r w:rsidR="00A13ACA" w:rsidRPr="002129AE">
      <w:rPr>
        <w:rFonts w:ascii="Arial" w:hAnsi="Arial"/>
        <w:sz w:val="24"/>
        <w:szCs w:val="24"/>
      </w:rPr>
      <w:t xml:space="preserve"> </w:t>
    </w:r>
    <w:r w:rsidR="00817731" w:rsidRPr="002129AE">
      <w:rPr>
        <w:rFonts w:ascii="Arial" w:hAnsi="Arial"/>
        <w:sz w:val="24"/>
        <w:szCs w:val="24"/>
      </w:rPr>
      <w:t>2/26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C5D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C2E628F"/>
    <w:multiLevelType w:val="hybridMultilevel"/>
    <w:tmpl w:val="828A55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1100EC1"/>
    <w:multiLevelType w:val="hybridMultilevel"/>
    <w:tmpl w:val="44F023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1367F5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789589771">
    <w:abstractNumId w:val="0"/>
  </w:num>
  <w:num w:numId="2" w16cid:durableId="1698695479">
    <w:abstractNumId w:val="3"/>
  </w:num>
  <w:num w:numId="3" w16cid:durableId="744302276">
    <w:abstractNumId w:val="2"/>
  </w:num>
  <w:num w:numId="4" w16cid:durableId="1855344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9r/B0GzolzF7ApQdFE/MSJdLUMZaqqrS1Ttf4bsXPagxAVwknTkwCqlb2VNX9RKXvv3NoYb5g4QC0CV5L7XUQ==" w:salt="2+epuFEvn9+vQInMRNn3p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1A6"/>
    <w:rsid w:val="00024148"/>
    <w:rsid w:val="000A1627"/>
    <w:rsid w:val="000C5540"/>
    <w:rsid w:val="00182CB5"/>
    <w:rsid w:val="001B3502"/>
    <w:rsid w:val="002129AE"/>
    <w:rsid w:val="00220E6A"/>
    <w:rsid w:val="002935F5"/>
    <w:rsid w:val="00334922"/>
    <w:rsid w:val="003B196F"/>
    <w:rsid w:val="003C48F7"/>
    <w:rsid w:val="00437C16"/>
    <w:rsid w:val="0044325A"/>
    <w:rsid w:val="004455B9"/>
    <w:rsid w:val="00461FB8"/>
    <w:rsid w:val="00472DF6"/>
    <w:rsid w:val="004747E1"/>
    <w:rsid w:val="00485200"/>
    <w:rsid w:val="004A2E83"/>
    <w:rsid w:val="004B6153"/>
    <w:rsid w:val="005620ED"/>
    <w:rsid w:val="00563B74"/>
    <w:rsid w:val="005A51A6"/>
    <w:rsid w:val="00646178"/>
    <w:rsid w:val="0066799B"/>
    <w:rsid w:val="00712BB3"/>
    <w:rsid w:val="007B1F03"/>
    <w:rsid w:val="00816E20"/>
    <w:rsid w:val="00817731"/>
    <w:rsid w:val="009C48B9"/>
    <w:rsid w:val="009D03E8"/>
    <w:rsid w:val="00A13ACA"/>
    <w:rsid w:val="00A56D45"/>
    <w:rsid w:val="00AA613A"/>
    <w:rsid w:val="00B22889"/>
    <w:rsid w:val="00BC40AE"/>
    <w:rsid w:val="00BE746E"/>
    <w:rsid w:val="00C84D0E"/>
    <w:rsid w:val="00D05BCA"/>
    <w:rsid w:val="00D32DC1"/>
    <w:rsid w:val="00D659D7"/>
    <w:rsid w:val="00D838F2"/>
    <w:rsid w:val="00D94453"/>
    <w:rsid w:val="00E81ED6"/>
    <w:rsid w:val="00F46375"/>
    <w:rsid w:val="00F800AC"/>
    <w:rsid w:val="00FB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."/>
  <w:listSeparator w:val=","/>
  <w14:docId w14:val="0515B3BA"/>
  <w15:chartTrackingRefBased/>
  <w15:docId w15:val="{8C89826A-97CD-4652-BFD4-0DEE788A6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-540" w:right="-72"/>
      <w:outlineLvl w:val="0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ind w:left="-450" w:right="-144"/>
    </w:pPr>
    <w:rPr>
      <w:rFonts w:ascii="Arial" w:hAnsi="Arial"/>
      <w:b/>
      <w:sz w:val="18"/>
    </w:rPr>
  </w:style>
  <w:style w:type="table" w:styleId="TableGrid">
    <w:name w:val="Table Grid"/>
    <w:basedOn w:val="TableNormal"/>
    <w:rsid w:val="000241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2129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Family Court of the State of Delaware</vt:lpstr>
    </vt:vector>
  </TitlesOfParts>
  <Company>State of Delaware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Family Court of the State of Delaware</dc:title>
  <dc:subject/>
  <dc:creator>Valerio, Janine M (Courts)</dc:creator>
  <cp:keywords/>
  <dc:description/>
  <cp:lastModifiedBy>Saylor, Janine M (Courts)</cp:lastModifiedBy>
  <cp:revision>4</cp:revision>
  <cp:lastPrinted>2013-09-26T13:44:00Z</cp:lastPrinted>
  <dcterms:created xsi:type="dcterms:W3CDTF">2026-02-17T19:42:00Z</dcterms:created>
  <dcterms:modified xsi:type="dcterms:W3CDTF">2026-03-04T18:50:00Z</dcterms:modified>
</cp:coreProperties>
</file>