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8902" w14:textId="77777777" w:rsidR="00520792" w:rsidRPr="00FB4A9D" w:rsidRDefault="00520792" w:rsidP="00520792">
      <w:pPr>
        <w:jc w:val="center"/>
        <w:rPr>
          <w:sz w:val="28"/>
          <w:szCs w:val="28"/>
        </w:rPr>
      </w:pPr>
      <w:r w:rsidRPr="00FB4A9D">
        <w:rPr>
          <w:sz w:val="28"/>
          <w:szCs w:val="28"/>
        </w:rPr>
        <w:t>IN THE COURT OF CHANCERY OF THE STATE OF DELAWARE</w:t>
      </w:r>
    </w:p>
    <w:p w14:paraId="10C5FA1B" w14:textId="77777777" w:rsidR="006174E6" w:rsidRPr="00FB4A9D" w:rsidRDefault="006174E6" w:rsidP="0052079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695"/>
        <w:gridCol w:w="4267"/>
      </w:tblGrid>
      <w:tr w:rsidR="006174E6" w:rsidRPr="006174E6" w14:paraId="4CBE0F07" w14:textId="77777777" w:rsidTr="006174E6">
        <w:tc>
          <w:tcPr>
            <w:tcW w:w="4398" w:type="dxa"/>
          </w:tcPr>
          <w:p w14:paraId="16189243" w14:textId="77777777" w:rsidR="006174E6" w:rsidRPr="00A86611" w:rsidRDefault="006174E6" w:rsidP="0002506A">
            <w:pPr>
              <w:rPr>
                <w:sz w:val="28"/>
                <w:szCs w:val="28"/>
              </w:rPr>
            </w:pPr>
            <w:r w:rsidRPr="00A86611">
              <w:rPr>
                <w:sz w:val="28"/>
                <w:szCs w:val="28"/>
              </w:rPr>
              <w:t>In the matter of:</w:t>
            </w:r>
          </w:p>
          <w:p w14:paraId="47AFCD83" w14:textId="77777777" w:rsidR="006174E6" w:rsidRPr="00A86611" w:rsidRDefault="006174E6" w:rsidP="0002506A">
            <w:pPr>
              <w:rPr>
                <w:sz w:val="28"/>
                <w:szCs w:val="28"/>
              </w:rPr>
            </w:pPr>
            <w:r w:rsidRPr="00A86611">
              <w:rPr>
                <w:sz w:val="28"/>
                <w:szCs w:val="28"/>
              </w:rPr>
              <w:t xml:space="preserve">               __________________________,</w:t>
            </w:r>
          </w:p>
          <w:p w14:paraId="3E6BE4C5" w14:textId="77777777" w:rsidR="006174E6" w:rsidRPr="006174E6" w:rsidRDefault="006174E6" w:rsidP="006174E6">
            <w:pPr>
              <w:rPr>
                <w:sz w:val="28"/>
                <w:szCs w:val="28"/>
              </w:rPr>
            </w:pPr>
            <w:r w:rsidRPr="00A86611">
              <w:rPr>
                <w:sz w:val="28"/>
                <w:szCs w:val="28"/>
              </w:rPr>
              <w:t xml:space="preserve">A </w:t>
            </w:r>
            <w:r w:rsidRPr="006174E6">
              <w:rPr>
                <w:sz w:val="28"/>
                <w:szCs w:val="28"/>
              </w:rPr>
              <w:t xml:space="preserve">person with a disability </w:t>
            </w:r>
          </w:p>
        </w:tc>
        <w:tc>
          <w:tcPr>
            <w:tcW w:w="695" w:type="dxa"/>
          </w:tcPr>
          <w:p w14:paraId="4C342CA9" w14:textId="77777777" w:rsidR="006174E6" w:rsidRPr="006174E6" w:rsidRDefault="006174E6" w:rsidP="0002506A">
            <w:pPr>
              <w:jc w:val="center"/>
              <w:rPr>
                <w:sz w:val="28"/>
                <w:szCs w:val="28"/>
              </w:rPr>
            </w:pPr>
            <w:r w:rsidRPr="006174E6">
              <w:rPr>
                <w:sz w:val="28"/>
                <w:szCs w:val="28"/>
              </w:rPr>
              <w:t>:</w:t>
            </w:r>
          </w:p>
          <w:p w14:paraId="08A23A19" w14:textId="77777777" w:rsidR="006174E6" w:rsidRPr="006174E6" w:rsidRDefault="006174E6" w:rsidP="0002506A">
            <w:pPr>
              <w:jc w:val="center"/>
              <w:rPr>
                <w:sz w:val="28"/>
                <w:szCs w:val="28"/>
              </w:rPr>
            </w:pPr>
            <w:r w:rsidRPr="006174E6">
              <w:rPr>
                <w:sz w:val="28"/>
                <w:szCs w:val="28"/>
              </w:rPr>
              <w:t>:</w:t>
            </w:r>
          </w:p>
          <w:p w14:paraId="529B775F" w14:textId="77777777" w:rsidR="006174E6" w:rsidRPr="006174E6" w:rsidRDefault="006174E6" w:rsidP="0002506A">
            <w:pPr>
              <w:jc w:val="center"/>
              <w:rPr>
                <w:sz w:val="28"/>
                <w:szCs w:val="28"/>
              </w:rPr>
            </w:pPr>
            <w:r w:rsidRPr="006174E6">
              <w:rPr>
                <w:sz w:val="28"/>
                <w:szCs w:val="28"/>
              </w:rPr>
              <w:t>:</w:t>
            </w:r>
          </w:p>
          <w:p w14:paraId="313F4A62" w14:textId="77777777" w:rsidR="006174E6" w:rsidRPr="006174E6" w:rsidRDefault="006174E6" w:rsidP="0002506A">
            <w:pPr>
              <w:jc w:val="center"/>
              <w:rPr>
                <w:sz w:val="28"/>
                <w:szCs w:val="28"/>
              </w:rPr>
            </w:pPr>
            <w:r w:rsidRPr="006174E6">
              <w:rPr>
                <w:sz w:val="28"/>
                <w:szCs w:val="28"/>
              </w:rPr>
              <w:t>:</w:t>
            </w:r>
          </w:p>
        </w:tc>
        <w:tc>
          <w:tcPr>
            <w:tcW w:w="4267" w:type="dxa"/>
          </w:tcPr>
          <w:p w14:paraId="64156765" w14:textId="77777777" w:rsidR="006174E6" w:rsidRPr="006174E6" w:rsidRDefault="006174E6" w:rsidP="0002506A">
            <w:pPr>
              <w:rPr>
                <w:sz w:val="28"/>
                <w:szCs w:val="28"/>
              </w:rPr>
            </w:pPr>
          </w:p>
          <w:p w14:paraId="242C66B5" w14:textId="77777777" w:rsidR="006174E6" w:rsidRPr="006174E6" w:rsidRDefault="006174E6" w:rsidP="0002506A">
            <w:pPr>
              <w:rPr>
                <w:sz w:val="28"/>
                <w:szCs w:val="28"/>
              </w:rPr>
            </w:pPr>
          </w:p>
          <w:p w14:paraId="566CFF80" w14:textId="77777777" w:rsidR="006174E6" w:rsidRPr="006174E6" w:rsidRDefault="006174E6" w:rsidP="0002506A">
            <w:pPr>
              <w:rPr>
                <w:sz w:val="28"/>
                <w:szCs w:val="28"/>
              </w:rPr>
            </w:pPr>
            <w:r w:rsidRPr="006174E6">
              <w:rPr>
                <w:sz w:val="28"/>
                <w:szCs w:val="28"/>
              </w:rPr>
              <w:t>C.M. # _______________</w:t>
            </w:r>
          </w:p>
          <w:p w14:paraId="2E92B1DC" w14:textId="77777777" w:rsidR="006174E6" w:rsidRPr="006174E6" w:rsidRDefault="006174E6" w:rsidP="0002506A">
            <w:pPr>
              <w:rPr>
                <w:sz w:val="28"/>
                <w:szCs w:val="28"/>
              </w:rPr>
            </w:pPr>
          </w:p>
        </w:tc>
      </w:tr>
    </w:tbl>
    <w:p w14:paraId="32534BAC" w14:textId="77777777" w:rsidR="00520792" w:rsidRPr="00FB4A9D" w:rsidRDefault="00520792" w:rsidP="00520792">
      <w:pPr>
        <w:jc w:val="center"/>
        <w:rPr>
          <w:b/>
          <w:sz w:val="28"/>
          <w:szCs w:val="28"/>
          <w:u w:val="single"/>
        </w:rPr>
      </w:pPr>
      <w:r w:rsidRPr="00FB4A9D">
        <w:rPr>
          <w:b/>
          <w:sz w:val="28"/>
          <w:szCs w:val="28"/>
          <w:u w:val="single"/>
        </w:rPr>
        <w:t>INVENTORY</w:t>
      </w:r>
      <w:r w:rsidR="006174E6">
        <w:rPr>
          <w:rStyle w:val="FootnoteReference"/>
          <w:b/>
          <w:sz w:val="28"/>
          <w:szCs w:val="28"/>
          <w:u w:val="single"/>
        </w:rPr>
        <w:footnoteReference w:id="1"/>
      </w:r>
    </w:p>
    <w:p w14:paraId="408ACDF1" w14:textId="77777777" w:rsidR="00520792" w:rsidRPr="00FB4A9D" w:rsidRDefault="00520792" w:rsidP="00520792">
      <w:pPr>
        <w:rPr>
          <w:sz w:val="28"/>
          <w:szCs w:val="28"/>
        </w:rPr>
      </w:pPr>
    </w:p>
    <w:p w14:paraId="280B62D4" w14:textId="24A8B7C8" w:rsidR="00520792" w:rsidRPr="00FB4A9D" w:rsidRDefault="00520792" w:rsidP="00FB4A9D">
      <w:pPr>
        <w:ind w:firstLine="720"/>
        <w:jc w:val="both"/>
        <w:rPr>
          <w:sz w:val="28"/>
          <w:szCs w:val="28"/>
        </w:rPr>
      </w:pPr>
      <w:r w:rsidRPr="00FB4A9D">
        <w:rPr>
          <w:sz w:val="28"/>
          <w:szCs w:val="28"/>
        </w:rPr>
        <w:t>Once you are appointed guardian</w:t>
      </w:r>
      <w:r w:rsidR="006174E6">
        <w:rPr>
          <w:sz w:val="28"/>
          <w:szCs w:val="28"/>
        </w:rPr>
        <w:t>(s)</w:t>
      </w:r>
      <w:r w:rsidRPr="00FB4A9D">
        <w:rPr>
          <w:sz w:val="28"/>
          <w:szCs w:val="28"/>
        </w:rPr>
        <w:t xml:space="preserve">, you must fill out this inventory form listing all of the </w:t>
      </w:r>
      <w:r w:rsidR="006174E6" w:rsidRPr="00FB4A9D">
        <w:rPr>
          <w:sz w:val="28"/>
          <w:szCs w:val="28"/>
        </w:rPr>
        <w:t>assets and income of the person with a disability</w:t>
      </w:r>
      <w:r w:rsidR="006640AE">
        <w:rPr>
          <w:sz w:val="28"/>
          <w:szCs w:val="28"/>
        </w:rPr>
        <w:t xml:space="preserve"> as of the date you were appointed guardian(s)</w:t>
      </w:r>
      <w:r w:rsidRPr="00FB4A9D">
        <w:rPr>
          <w:sz w:val="28"/>
          <w:szCs w:val="28"/>
        </w:rPr>
        <w:t>.</w:t>
      </w:r>
      <w:r w:rsidRPr="00FB4A9D">
        <w:rPr>
          <w:rStyle w:val="FootnoteReference"/>
          <w:sz w:val="28"/>
          <w:szCs w:val="28"/>
        </w:rPr>
        <w:footnoteReference w:id="2"/>
      </w:r>
      <w:r w:rsidRPr="00FB4A9D">
        <w:rPr>
          <w:sz w:val="28"/>
          <w:szCs w:val="28"/>
        </w:rPr>
        <w:t xml:space="preserve"> The inventory must then be filed with your attorney, or at the Register in Chancery’s Office if you do not have an attorney, within thirty </w:t>
      </w:r>
      <w:r w:rsidR="00B07122">
        <w:rPr>
          <w:sz w:val="28"/>
          <w:szCs w:val="28"/>
        </w:rPr>
        <w:t xml:space="preserve">(30) </w:t>
      </w:r>
      <w:r w:rsidRPr="00FB4A9D">
        <w:rPr>
          <w:sz w:val="28"/>
          <w:szCs w:val="28"/>
        </w:rPr>
        <w:t>days of your appointment as guardian</w:t>
      </w:r>
      <w:r w:rsidR="006640AE">
        <w:rPr>
          <w:sz w:val="28"/>
          <w:szCs w:val="28"/>
        </w:rPr>
        <w:t>(s)</w:t>
      </w:r>
      <w:r w:rsidRPr="00FB4A9D">
        <w:rPr>
          <w:sz w:val="28"/>
          <w:szCs w:val="28"/>
        </w:rPr>
        <w:t xml:space="preserve">. </w:t>
      </w:r>
      <w:r w:rsidR="006640AE">
        <w:rPr>
          <w:sz w:val="28"/>
          <w:szCs w:val="28"/>
        </w:rPr>
        <w:t xml:space="preserve">The </w:t>
      </w:r>
      <w:r w:rsidRPr="00FB4A9D">
        <w:rPr>
          <w:sz w:val="28"/>
          <w:szCs w:val="28"/>
        </w:rPr>
        <w:t>guardianship account(s)</w:t>
      </w:r>
      <w:r w:rsidR="006640AE">
        <w:rPr>
          <w:sz w:val="28"/>
          <w:szCs w:val="28"/>
        </w:rPr>
        <w:t xml:space="preserve"> should not be listed on the inventory form</w:t>
      </w:r>
      <w:r w:rsidRPr="00FB4A9D">
        <w:rPr>
          <w:sz w:val="28"/>
          <w:szCs w:val="28"/>
        </w:rPr>
        <w:t>.</w:t>
      </w:r>
    </w:p>
    <w:p w14:paraId="57DB3568" w14:textId="77777777" w:rsidR="00520792" w:rsidRPr="00FB4A9D" w:rsidRDefault="00520792" w:rsidP="00520792">
      <w:pPr>
        <w:jc w:val="both"/>
        <w:rPr>
          <w:sz w:val="28"/>
          <w:szCs w:val="28"/>
        </w:rPr>
      </w:pPr>
    </w:p>
    <w:p w14:paraId="0F9CC12F" w14:textId="77777777" w:rsidR="00520792" w:rsidRPr="00FB4A9D" w:rsidRDefault="00520792" w:rsidP="00FB4A9D">
      <w:pPr>
        <w:ind w:firstLine="720"/>
        <w:rPr>
          <w:sz w:val="28"/>
          <w:szCs w:val="28"/>
        </w:rPr>
      </w:pPr>
      <w:r w:rsidRPr="00FB4A9D">
        <w:rPr>
          <w:sz w:val="28"/>
          <w:szCs w:val="28"/>
        </w:rPr>
        <w:t>Please identify all assets</w:t>
      </w:r>
      <w:r w:rsidRPr="00FB4A9D">
        <w:rPr>
          <w:rStyle w:val="FootnoteReference"/>
          <w:sz w:val="28"/>
          <w:szCs w:val="28"/>
        </w:rPr>
        <w:footnoteReference w:id="3"/>
      </w:r>
      <w:r w:rsidRPr="00FB4A9D">
        <w:rPr>
          <w:sz w:val="28"/>
          <w:szCs w:val="28"/>
        </w:rPr>
        <w:t xml:space="preserve"> found to be owned by the person</w:t>
      </w:r>
      <w:r w:rsidR="006174E6" w:rsidRPr="00FB4A9D">
        <w:rPr>
          <w:sz w:val="28"/>
          <w:szCs w:val="28"/>
        </w:rPr>
        <w:t xml:space="preserve"> with a disability</w:t>
      </w:r>
      <w:r w:rsidRPr="00FB4A9D">
        <w:rPr>
          <w:sz w:val="28"/>
          <w:szCs w:val="28"/>
        </w:rPr>
        <w:t xml:space="preserve">. </w:t>
      </w:r>
    </w:p>
    <w:p w14:paraId="0BABD8DB" w14:textId="77777777" w:rsidR="00520792" w:rsidRPr="00FB4A9D" w:rsidRDefault="00520792" w:rsidP="00520792">
      <w:pPr>
        <w:rPr>
          <w:sz w:val="28"/>
          <w:szCs w:val="28"/>
        </w:rPr>
      </w:pPr>
    </w:p>
    <w:p w14:paraId="5AAB068D" w14:textId="77777777" w:rsidR="00520792" w:rsidRPr="00FB4A9D" w:rsidRDefault="00520792" w:rsidP="00520792">
      <w:pPr>
        <w:rPr>
          <w:b/>
          <w:sz w:val="28"/>
          <w:szCs w:val="28"/>
          <w:u w:val="single"/>
        </w:rPr>
      </w:pPr>
      <w:r w:rsidRPr="00FB4A9D">
        <w:rPr>
          <w:b/>
          <w:sz w:val="28"/>
          <w:szCs w:val="28"/>
          <w:u w:val="single"/>
        </w:rPr>
        <w:t xml:space="preserve">Bank Accounts: 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520792" w:rsidRPr="006174E6" w14:paraId="061E361A" w14:textId="77777777" w:rsidTr="003D106D">
        <w:tc>
          <w:tcPr>
            <w:tcW w:w="4968" w:type="dxa"/>
          </w:tcPr>
          <w:p w14:paraId="6E272384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6E8A660D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Bank Name: ______________________</w:t>
            </w:r>
          </w:p>
          <w:p w14:paraId="4E79FE8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392659FC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Account #: ________________________</w:t>
            </w:r>
          </w:p>
          <w:p w14:paraId="0F56E354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135BCBA2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Value: ____________________________</w:t>
            </w:r>
          </w:p>
          <w:p w14:paraId="439FCF95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64EB56C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336CED5B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Bank Name: ____________________</w:t>
            </w:r>
          </w:p>
          <w:p w14:paraId="74DA8676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7E6544DD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Account #: _____________________</w:t>
            </w:r>
          </w:p>
          <w:p w14:paraId="0E0FD6FD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10B74F67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Value: ________________________</w:t>
            </w:r>
          </w:p>
          <w:p w14:paraId="636DCB54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</w:tc>
      </w:tr>
      <w:tr w:rsidR="00520792" w:rsidRPr="006174E6" w14:paraId="670CE668" w14:textId="77777777" w:rsidTr="003D106D">
        <w:tc>
          <w:tcPr>
            <w:tcW w:w="4968" w:type="dxa"/>
          </w:tcPr>
          <w:p w14:paraId="500E3C1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4D24247B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Bank Name: _______________________</w:t>
            </w:r>
          </w:p>
          <w:p w14:paraId="7E98729F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39724C33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Account #: ________________________</w:t>
            </w:r>
          </w:p>
          <w:p w14:paraId="70E225E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2ED505E8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Value: ____________________________</w:t>
            </w:r>
          </w:p>
        </w:tc>
        <w:tc>
          <w:tcPr>
            <w:tcW w:w="4500" w:type="dxa"/>
          </w:tcPr>
          <w:p w14:paraId="3D5059D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4E936EA9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Bank Name: ____________________</w:t>
            </w:r>
          </w:p>
          <w:p w14:paraId="09093645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4173A59F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Account #: _____________________</w:t>
            </w:r>
          </w:p>
          <w:p w14:paraId="0CA59337" w14:textId="77777777" w:rsidR="00520792" w:rsidRPr="00FB4A9D" w:rsidRDefault="00520792" w:rsidP="003D106D">
            <w:pPr>
              <w:rPr>
                <w:sz w:val="28"/>
                <w:szCs w:val="28"/>
              </w:rPr>
            </w:pPr>
          </w:p>
          <w:p w14:paraId="470D5F46" w14:textId="77777777" w:rsidR="00520792" w:rsidRPr="00FB4A9D" w:rsidRDefault="00520792" w:rsidP="003D106D">
            <w:pPr>
              <w:rPr>
                <w:sz w:val="28"/>
                <w:szCs w:val="28"/>
              </w:rPr>
            </w:pPr>
            <w:r w:rsidRPr="00FB4A9D">
              <w:rPr>
                <w:sz w:val="28"/>
                <w:szCs w:val="28"/>
              </w:rPr>
              <w:t>Value: ________________________</w:t>
            </w:r>
          </w:p>
        </w:tc>
      </w:tr>
    </w:tbl>
    <w:p w14:paraId="74F005C9" w14:textId="77777777" w:rsidR="00520792" w:rsidRPr="00FB4A9D" w:rsidRDefault="00520792" w:rsidP="00520792">
      <w:pPr>
        <w:rPr>
          <w:b/>
          <w:sz w:val="28"/>
          <w:szCs w:val="28"/>
          <w:u w:val="single"/>
        </w:rPr>
      </w:pPr>
      <w:r w:rsidRPr="00FB4A9D">
        <w:rPr>
          <w:b/>
          <w:sz w:val="28"/>
          <w:szCs w:val="28"/>
          <w:u w:val="single"/>
        </w:rPr>
        <w:lastRenderedPageBreak/>
        <w:t xml:space="preserve">Additional Assets (including all real estate, vehicles, stocks, collectibles, etc.): </w:t>
      </w:r>
    </w:p>
    <w:p w14:paraId="371AE057" w14:textId="77777777" w:rsidR="00520792" w:rsidRPr="00FB4A9D" w:rsidRDefault="00520792" w:rsidP="00520792">
      <w:pPr>
        <w:rPr>
          <w:sz w:val="28"/>
          <w:szCs w:val="28"/>
          <w:u w:val="single"/>
        </w:rPr>
      </w:pPr>
    </w:p>
    <w:p w14:paraId="1D1D27E0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________________________</w:t>
      </w:r>
      <w:r w:rsidR="006174E6">
        <w:rPr>
          <w:sz w:val="28"/>
          <w:szCs w:val="28"/>
        </w:rPr>
        <w:t>_</w:t>
      </w:r>
      <w:r w:rsidRPr="00FB4A9D">
        <w:rPr>
          <w:sz w:val="28"/>
          <w:szCs w:val="28"/>
        </w:rPr>
        <w:t>_______________Value $ ____________________</w:t>
      </w:r>
    </w:p>
    <w:p w14:paraId="028F6DAF" w14:textId="77777777" w:rsidR="00520792" w:rsidRPr="00FB4A9D" w:rsidRDefault="00520792" w:rsidP="00520792">
      <w:pPr>
        <w:rPr>
          <w:sz w:val="28"/>
          <w:szCs w:val="28"/>
        </w:rPr>
      </w:pPr>
    </w:p>
    <w:p w14:paraId="536F739E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________________________________________Value $ ____________________</w:t>
      </w:r>
    </w:p>
    <w:p w14:paraId="75B35235" w14:textId="77777777" w:rsidR="00520792" w:rsidRPr="00FB4A9D" w:rsidRDefault="00520792" w:rsidP="00520792">
      <w:pPr>
        <w:rPr>
          <w:sz w:val="28"/>
          <w:szCs w:val="28"/>
        </w:rPr>
      </w:pPr>
    </w:p>
    <w:p w14:paraId="7B65BBFA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________________________________________Value $ ____________________</w:t>
      </w:r>
    </w:p>
    <w:p w14:paraId="08E9686D" w14:textId="77777777" w:rsidR="00520792" w:rsidRPr="00FB4A9D" w:rsidRDefault="00520792" w:rsidP="00520792">
      <w:pPr>
        <w:rPr>
          <w:sz w:val="28"/>
          <w:szCs w:val="28"/>
        </w:rPr>
      </w:pPr>
    </w:p>
    <w:p w14:paraId="7D57C1C9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________________________________________Value $ ____________________</w:t>
      </w:r>
    </w:p>
    <w:p w14:paraId="2AB231F5" w14:textId="77777777" w:rsidR="00520792" w:rsidRPr="00FB4A9D" w:rsidRDefault="00520792" w:rsidP="00520792">
      <w:pPr>
        <w:rPr>
          <w:sz w:val="28"/>
          <w:szCs w:val="28"/>
        </w:rPr>
      </w:pPr>
    </w:p>
    <w:p w14:paraId="11335A40" w14:textId="77777777" w:rsidR="00520792" w:rsidRPr="00FB4A9D" w:rsidRDefault="00520792" w:rsidP="00520792">
      <w:pPr>
        <w:rPr>
          <w:b/>
          <w:sz w:val="28"/>
          <w:szCs w:val="28"/>
          <w:u w:val="single"/>
        </w:rPr>
      </w:pPr>
      <w:r w:rsidRPr="00FB4A9D">
        <w:rPr>
          <w:b/>
          <w:sz w:val="28"/>
          <w:szCs w:val="28"/>
          <w:u w:val="single"/>
        </w:rPr>
        <w:t>Monthly Income:</w:t>
      </w:r>
    </w:p>
    <w:p w14:paraId="7A19FF58" w14:textId="77777777" w:rsidR="00520792" w:rsidRPr="00FB4A9D" w:rsidRDefault="00520792" w:rsidP="00520792">
      <w:pPr>
        <w:rPr>
          <w:sz w:val="28"/>
          <w:szCs w:val="28"/>
          <w:u w:val="single"/>
        </w:rPr>
      </w:pPr>
    </w:p>
    <w:p w14:paraId="5265D8B7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Social Security: _____________</w:t>
      </w:r>
      <w:r w:rsidR="006174E6">
        <w:rPr>
          <w:sz w:val="28"/>
          <w:szCs w:val="28"/>
        </w:rPr>
        <w:t>_</w:t>
      </w:r>
      <w:r w:rsidRPr="00FB4A9D">
        <w:rPr>
          <w:sz w:val="28"/>
          <w:szCs w:val="28"/>
        </w:rPr>
        <w:t>________</w:t>
      </w:r>
      <w:r w:rsidRPr="00FB4A9D">
        <w:rPr>
          <w:sz w:val="28"/>
          <w:szCs w:val="28"/>
        </w:rPr>
        <w:tab/>
        <w:t>Pension: _______________________</w:t>
      </w:r>
    </w:p>
    <w:p w14:paraId="2837C72A" w14:textId="77777777" w:rsidR="00520792" w:rsidRPr="00FB4A9D" w:rsidRDefault="00520792" w:rsidP="00520792">
      <w:pPr>
        <w:rPr>
          <w:sz w:val="28"/>
          <w:szCs w:val="28"/>
        </w:rPr>
      </w:pPr>
    </w:p>
    <w:p w14:paraId="7EE05232" w14:textId="77777777" w:rsidR="00520792" w:rsidRPr="00FB4A9D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Other(s): ___________________________________________________</w:t>
      </w:r>
      <w:r w:rsidR="006174E6">
        <w:rPr>
          <w:sz w:val="28"/>
          <w:szCs w:val="28"/>
        </w:rPr>
        <w:t>________</w:t>
      </w:r>
    </w:p>
    <w:p w14:paraId="7EBE545A" w14:textId="77777777" w:rsidR="00520792" w:rsidRPr="00FB4A9D" w:rsidRDefault="00520792" w:rsidP="00520792">
      <w:pPr>
        <w:rPr>
          <w:sz w:val="28"/>
          <w:szCs w:val="28"/>
        </w:rPr>
      </w:pPr>
    </w:p>
    <w:p w14:paraId="03E37FA5" w14:textId="68129CB6" w:rsidR="00520792" w:rsidRDefault="00520792" w:rsidP="00520792">
      <w:pPr>
        <w:rPr>
          <w:sz w:val="28"/>
          <w:szCs w:val="28"/>
        </w:rPr>
      </w:pPr>
      <w:r w:rsidRPr="00FB4A9D">
        <w:rPr>
          <w:sz w:val="28"/>
          <w:szCs w:val="28"/>
        </w:rPr>
        <w:t>I</w:t>
      </w:r>
      <w:r w:rsidR="00942D77" w:rsidRPr="00FB4A9D">
        <w:rPr>
          <w:sz w:val="28"/>
          <w:szCs w:val="28"/>
        </w:rPr>
        <w:t>/We</w:t>
      </w:r>
      <w:r w:rsidR="006174E6">
        <w:rPr>
          <w:sz w:val="28"/>
          <w:szCs w:val="28"/>
        </w:rPr>
        <w:t xml:space="preserve">, </w:t>
      </w:r>
      <w:r w:rsidRPr="00FB4A9D">
        <w:rPr>
          <w:sz w:val="28"/>
          <w:szCs w:val="28"/>
        </w:rPr>
        <w:t>certify that to the best of my</w:t>
      </w:r>
      <w:r w:rsidR="006174E6">
        <w:rPr>
          <w:sz w:val="28"/>
          <w:szCs w:val="28"/>
        </w:rPr>
        <w:t>/our</w:t>
      </w:r>
      <w:r w:rsidRPr="00FB4A9D">
        <w:rPr>
          <w:sz w:val="28"/>
          <w:szCs w:val="28"/>
        </w:rPr>
        <w:t xml:space="preserve"> knowledge and belief</w:t>
      </w:r>
      <w:r w:rsidR="006174E6">
        <w:rPr>
          <w:sz w:val="28"/>
          <w:szCs w:val="28"/>
        </w:rPr>
        <w:t>,</w:t>
      </w:r>
      <w:r w:rsidRPr="00FB4A9D">
        <w:rPr>
          <w:sz w:val="28"/>
          <w:szCs w:val="28"/>
        </w:rPr>
        <w:t xml:space="preserve"> the foregoing is a complete inventory as </w:t>
      </w:r>
      <w:r w:rsidR="00360FD8" w:rsidRPr="00FB4A9D">
        <w:rPr>
          <w:sz w:val="28"/>
          <w:szCs w:val="28"/>
        </w:rPr>
        <w:t xml:space="preserve">of </w:t>
      </w:r>
      <w:r w:rsidRPr="00FB4A9D">
        <w:rPr>
          <w:sz w:val="28"/>
          <w:szCs w:val="28"/>
        </w:rPr>
        <w:t>the date of my</w:t>
      </w:r>
      <w:r w:rsidR="006174E6">
        <w:rPr>
          <w:sz w:val="28"/>
          <w:szCs w:val="28"/>
        </w:rPr>
        <w:t>/our</w:t>
      </w:r>
      <w:r w:rsidRPr="00FB4A9D">
        <w:rPr>
          <w:sz w:val="28"/>
          <w:szCs w:val="28"/>
        </w:rPr>
        <w:t xml:space="preserve"> appointment as </w:t>
      </w:r>
      <w:r w:rsidR="006174E6">
        <w:rPr>
          <w:sz w:val="28"/>
          <w:szCs w:val="28"/>
        </w:rPr>
        <w:t>g</w:t>
      </w:r>
      <w:r w:rsidRPr="00FB4A9D">
        <w:rPr>
          <w:sz w:val="28"/>
          <w:szCs w:val="28"/>
        </w:rPr>
        <w:t>uardian</w:t>
      </w:r>
      <w:r w:rsidR="006174E6">
        <w:rPr>
          <w:sz w:val="28"/>
          <w:szCs w:val="28"/>
        </w:rPr>
        <w:t>(s)</w:t>
      </w:r>
      <w:r w:rsidRPr="00FB4A9D">
        <w:rPr>
          <w:sz w:val="28"/>
          <w:szCs w:val="28"/>
        </w:rPr>
        <w:t>.</w:t>
      </w:r>
    </w:p>
    <w:p w14:paraId="2D12E223" w14:textId="487A2165" w:rsidR="00831BF5" w:rsidRDefault="00831BF5" w:rsidP="00520792">
      <w:pPr>
        <w:rPr>
          <w:sz w:val="28"/>
          <w:szCs w:val="28"/>
        </w:rPr>
      </w:pPr>
    </w:p>
    <w:p w14:paraId="54A628D1" w14:textId="77777777" w:rsidR="00B23940" w:rsidRDefault="00B23940" w:rsidP="00B23940">
      <w:pPr>
        <w:rPr>
          <w:sz w:val="28"/>
          <w:szCs w:val="28"/>
        </w:rPr>
      </w:pPr>
      <w:bookmarkStart w:id="0" w:name="_Hlk102560993"/>
      <w:r>
        <w:rPr>
          <w:sz w:val="28"/>
          <w:szCs w:val="28"/>
        </w:rPr>
        <w:t>Guardian/Trustee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1" w:name="_Hlk102561377"/>
      <w:r>
        <w:rPr>
          <w:sz w:val="28"/>
          <w:szCs w:val="28"/>
        </w:rPr>
        <w:t>Co-Guardian/Co-Trustee (if applicable)</w:t>
      </w:r>
      <w:r>
        <w:rPr>
          <w:sz w:val="28"/>
          <w:szCs w:val="28"/>
        </w:rPr>
        <w:tab/>
      </w:r>
      <w:bookmarkEnd w:id="1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23940" w14:paraId="2E2655DB" w14:textId="77777777" w:rsidTr="00462F4B">
        <w:tc>
          <w:tcPr>
            <w:tcW w:w="4675" w:type="dxa"/>
          </w:tcPr>
          <w:p w14:paraId="0578AF0C" w14:textId="77777777" w:rsidR="00B23940" w:rsidRPr="00B57A71" w:rsidRDefault="00B23940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01E02007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0E3956A8" w14:textId="77777777" w:rsidR="00B23940" w:rsidRPr="00B57A71" w:rsidRDefault="00B23940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48BE21A8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411E0478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379E52A6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(Guardian’s Printed Name) </w:t>
            </w:r>
          </w:p>
          <w:p w14:paraId="4FD58917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4DF90894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(Guardian’s Signature) </w:t>
            </w:r>
          </w:p>
          <w:p w14:paraId="65CAEBB5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34C165B5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A679A41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(Guardian’s Address)</w:t>
            </w:r>
          </w:p>
          <w:p w14:paraId="7395B715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519D8A0D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350A6F4E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(Guardian’s Phone Number)</w:t>
            </w:r>
          </w:p>
          <w:p w14:paraId="23C60471" w14:textId="2FED134E" w:rsidR="00B23940" w:rsidRPr="003E6C32" w:rsidRDefault="00B23940" w:rsidP="00462F4B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EA53638" w14:textId="77777777" w:rsidR="00B23940" w:rsidRPr="00B57A71" w:rsidRDefault="00B23940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231DF403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4F26DFB2" w14:textId="77777777" w:rsidR="00B23940" w:rsidRPr="00B57A71" w:rsidRDefault="00B23940" w:rsidP="00462F4B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216089E1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0F964AE4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13C3D19E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(Co-Guardian’s Printed Name) </w:t>
            </w:r>
          </w:p>
          <w:p w14:paraId="5A4D4422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613BACDC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(Co-Guardian’s Signature) </w:t>
            </w:r>
          </w:p>
          <w:p w14:paraId="49634BF6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0166069F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4218A49B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(Co-Guardian’s Address)</w:t>
            </w:r>
          </w:p>
          <w:p w14:paraId="466F938B" w14:textId="77777777" w:rsidR="00B23940" w:rsidRDefault="00B23940" w:rsidP="00462F4B">
            <w:pPr>
              <w:rPr>
                <w:sz w:val="28"/>
                <w:szCs w:val="28"/>
              </w:rPr>
            </w:pPr>
          </w:p>
          <w:p w14:paraId="417C1A81" w14:textId="77777777" w:rsidR="00B23940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5111ACFD" w14:textId="77777777" w:rsidR="00B23940" w:rsidRPr="003E6C32" w:rsidRDefault="00B23940" w:rsidP="00462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(Co-Guardian’s Phone Number)</w:t>
            </w:r>
          </w:p>
        </w:tc>
      </w:tr>
      <w:bookmarkEnd w:id="0"/>
    </w:tbl>
    <w:p w14:paraId="618D5588" w14:textId="77777777" w:rsidR="00831BF5" w:rsidRDefault="00831BF5" w:rsidP="00520792">
      <w:pPr>
        <w:rPr>
          <w:sz w:val="28"/>
          <w:szCs w:val="28"/>
        </w:rPr>
      </w:pPr>
    </w:p>
    <w:sectPr w:rsidR="00831BF5" w:rsidSect="003B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DCCF" w14:textId="77777777" w:rsidR="00AC695F" w:rsidRDefault="00AC695F" w:rsidP="00520792">
      <w:r>
        <w:separator/>
      </w:r>
    </w:p>
  </w:endnote>
  <w:endnote w:type="continuationSeparator" w:id="0">
    <w:p w14:paraId="742DAAA1" w14:textId="77777777" w:rsidR="00AC695F" w:rsidRDefault="00AC695F" w:rsidP="005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0562E" w14:textId="77777777" w:rsidR="00AC695F" w:rsidRDefault="00AC695F" w:rsidP="00520792">
      <w:r>
        <w:separator/>
      </w:r>
    </w:p>
  </w:footnote>
  <w:footnote w:type="continuationSeparator" w:id="0">
    <w:p w14:paraId="41498B41" w14:textId="77777777" w:rsidR="00AC695F" w:rsidRDefault="00AC695F" w:rsidP="00520792">
      <w:r>
        <w:continuationSeparator/>
      </w:r>
    </w:p>
  </w:footnote>
  <w:footnote w:id="1">
    <w:p w14:paraId="7A696C2F" w14:textId="77777777" w:rsidR="006174E6" w:rsidRDefault="006174E6" w:rsidP="00FB4A9D">
      <w:r>
        <w:rPr>
          <w:rStyle w:val="FootnoteReference"/>
        </w:rPr>
        <w:footnoteRef/>
      </w:r>
      <w:r>
        <w:t xml:space="preserve"> </w:t>
      </w:r>
      <w:r w:rsidRPr="00FB4A9D">
        <w:t>Please keep a copy of your inventory for your records. When you file your first accounting, the beginning balance of your accounting MUST match what is listed on your inventory.</w:t>
      </w:r>
    </w:p>
  </w:footnote>
  <w:footnote w:id="2">
    <w:p w14:paraId="39683A3D" w14:textId="77777777" w:rsidR="00520792" w:rsidRPr="00FB4A9D" w:rsidRDefault="00520792" w:rsidP="00520792">
      <w:r w:rsidRPr="003B35FD">
        <w:rPr>
          <w:rStyle w:val="FootnoteReference"/>
          <w:sz w:val="22"/>
          <w:szCs w:val="22"/>
        </w:rPr>
        <w:footnoteRef/>
      </w:r>
      <w:r w:rsidRPr="003B35FD">
        <w:rPr>
          <w:sz w:val="22"/>
          <w:szCs w:val="22"/>
        </w:rPr>
        <w:t xml:space="preserve"> </w:t>
      </w:r>
      <w:r w:rsidRPr="00FB4A9D">
        <w:t xml:space="preserve">If the guardian locates or receives additional assets after the inventory is filed, a supplemental inventory must be filed with the Register in Chancery’s Office. </w:t>
      </w:r>
    </w:p>
  </w:footnote>
  <w:footnote w:id="3">
    <w:p w14:paraId="6E8F170A" w14:textId="77777777" w:rsidR="00520792" w:rsidRPr="00FB4A9D" w:rsidRDefault="00520792" w:rsidP="00520792">
      <w:pPr>
        <w:jc w:val="both"/>
      </w:pPr>
      <w:r w:rsidRPr="00FB4A9D">
        <w:rPr>
          <w:rStyle w:val="FootnoteReference"/>
        </w:rPr>
        <w:footnoteRef/>
      </w:r>
      <w:r w:rsidRPr="00FB4A9D">
        <w:t xml:space="preserve"> If any assets are jointly titled you must (1) list the co-owner(s) of the asset, (2) note if there is a right of survivorship by the co-owner(s), and (3) list the percent</w:t>
      </w:r>
      <w:r w:rsidR="00942D77" w:rsidRPr="00FB4A9D">
        <w:t>age of the</w:t>
      </w:r>
      <w:r w:rsidRPr="00FB4A9D">
        <w:t xml:space="preserve"> interest owned by the person</w:t>
      </w:r>
      <w:r w:rsidR="006174E6" w:rsidRPr="00FB4A9D">
        <w:t xml:space="preserve"> with a disability</w:t>
      </w:r>
      <w:r w:rsidRPr="00FB4A9D">
        <w:t>.</w:t>
      </w:r>
    </w:p>
    <w:p w14:paraId="0FB44062" w14:textId="2EBD6000" w:rsidR="004D7972" w:rsidRDefault="004D7972" w:rsidP="00520792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t>Form CM20</w:t>
      </w:r>
    </w:p>
    <w:p w14:paraId="30D2FE99" w14:textId="20FBCABB" w:rsidR="0097288A" w:rsidRPr="0097288A" w:rsidRDefault="0097288A" w:rsidP="00520792">
      <w:pPr>
        <w:pStyle w:val="FootnoteText"/>
        <w:rPr>
          <w:i/>
          <w:sz w:val="24"/>
          <w:szCs w:val="24"/>
        </w:rPr>
      </w:pPr>
      <w:r w:rsidRPr="0097288A">
        <w:rPr>
          <w:i/>
          <w:sz w:val="24"/>
          <w:szCs w:val="24"/>
        </w:rPr>
        <w:t>Rev. 05/20</w:t>
      </w:r>
      <w:r w:rsidR="006640AE">
        <w:rPr>
          <w:i/>
          <w:sz w:val="24"/>
          <w:szCs w:val="24"/>
        </w:rPr>
        <w:t>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92"/>
    <w:rsid w:val="00014C8C"/>
    <w:rsid w:val="00025C27"/>
    <w:rsid w:val="00196C2F"/>
    <w:rsid w:val="002034D3"/>
    <w:rsid w:val="003045AF"/>
    <w:rsid w:val="00330E06"/>
    <w:rsid w:val="00360FD8"/>
    <w:rsid w:val="003872A5"/>
    <w:rsid w:val="00477370"/>
    <w:rsid w:val="004D7972"/>
    <w:rsid w:val="00520792"/>
    <w:rsid w:val="005325F6"/>
    <w:rsid w:val="00610B06"/>
    <w:rsid w:val="006174E6"/>
    <w:rsid w:val="006640AE"/>
    <w:rsid w:val="00810D8B"/>
    <w:rsid w:val="00831BF5"/>
    <w:rsid w:val="00920267"/>
    <w:rsid w:val="00942D77"/>
    <w:rsid w:val="0097288A"/>
    <w:rsid w:val="00A86611"/>
    <w:rsid w:val="00AC695F"/>
    <w:rsid w:val="00B07122"/>
    <w:rsid w:val="00B23940"/>
    <w:rsid w:val="00B52AF3"/>
    <w:rsid w:val="00B6477F"/>
    <w:rsid w:val="00E702B4"/>
    <w:rsid w:val="00E83464"/>
    <w:rsid w:val="00F3597F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CE82"/>
  <w15:docId w15:val="{2C0E9C97-D958-41EB-98A0-716D226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207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207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207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Kinsey J. Renee (Courts)</dc:creator>
  <cp:lastModifiedBy>Kinsey, J. Renee (Courts)</cp:lastModifiedBy>
  <cp:revision>4</cp:revision>
  <cp:lastPrinted>2022-05-04T15:26:00Z</cp:lastPrinted>
  <dcterms:created xsi:type="dcterms:W3CDTF">2022-05-04T15:33:00Z</dcterms:created>
  <dcterms:modified xsi:type="dcterms:W3CDTF">2022-05-04T17:08:00Z</dcterms:modified>
</cp:coreProperties>
</file>