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C3C7" w14:textId="5936210C" w:rsidR="00CB30D0" w:rsidRPr="00D25E60" w:rsidRDefault="00944683">
      <w:pPr>
        <w:pStyle w:val="Title"/>
        <w:rPr>
          <w:sz w:val="36"/>
          <w:szCs w:val="36"/>
        </w:rPr>
      </w:pPr>
      <w:r>
        <w:rPr>
          <w:noProof/>
        </w:rPr>
        <w:pict w14:anchorId="19EA0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quot;" style="position:absolute;left:0;text-align:left;margin-left:216.75pt;margin-top:-14.05pt;width:105.75pt;height:105.75pt;z-index:-2516587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8" o:title=""/>
            <w10:wrap anchorx="margin"/>
          </v:shape>
        </w:pict>
      </w:r>
      <w:r w:rsidR="00CB30D0" w:rsidRPr="00D25E60">
        <w:rPr>
          <w:sz w:val="36"/>
          <w:szCs w:val="36"/>
        </w:rPr>
        <w:t>The Family Court of the State of Delaware</w:t>
      </w:r>
    </w:p>
    <w:p w14:paraId="517290FE" w14:textId="5E2B45FA" w:rsidR="00CB30D0" w:rsidRDefault="00CB30D0">
      <w:pPr>
        <w:jc w:val="center"/>
        <w:rPr>
          <w:rFonts w:ascii="Arial" w:hAnsi="Arial" w:cs="Arial"/>
          <w:sz w:val="24"/>
        </w:rPr>
      </w:pPr>
      <w:r>
        <w:rPr>
          <w:rFonts w:ascii="Arial" w:hAnsi="Arial" w:cs="Arial"/>
          <w:sz w:val="24"/>
        </w:rPr>
        <w:t xml:space="preserve">In </w:t>
      </w:r>
      <w:r w:rsidRPr="00D25E60">
        <w:rPr>
          <w:rFonts w:ascii="Arial" w:hAnsi="Arial" w:cs="Arial"/>
          <w:sz w:val="22"/>
          <w:szCs w:val="22"/>
        </w:rPr>
        <w:t>and</w:t>
      </w:r>
      <w:r>
        <w:rPr>
          <w:rFonts w:ascii="Arial" w:hAnsi="Arial" w:cs="Arial"/>
          <w:sz w:val="24"/>
        </w:rPr>
        <w:t xml:space="preserve"> </w:t>
      </w:r>
      <w:proofErr w:type="gramStart"/>
      <w:r>
        <w:rPr>
          <w:rFonts w:ascii="Arial" w:hAnsi="Arial" w:cs="Arial"/>
          <w:sz w:val="24"/>
        </w:rPr>
        <w:t>For</w:t>
      </w:r>
      <w:proofErr w:type="gramEnd"/>
      <w:r w:rsidR="00944683">
        <w:rPr>
          <w:rFonts w:ascii="Arial" w:hAnsi="Arial" w:cs="Arial"/>
          <w:sz w:val="24"/>
        </w:rPr>
        <w:t xml:space="preserve"> </w:t>
      </w:r>
      <w:r w:rsidR="00944683">
        <w:rPr>
          <w:rFonts w:ascii="Arial" w:hAnsi="Arial" w:cs="Arial"/>
          <w:sz w:val="24"/>
        </w:rPr>
        <w:fldChar w:fldCharType="begin">
          <w:ffData>
            <w:name w:val="Check17"/>
            <w:enabled/>
            <w:calcOnExit w:val="0"/>
            <w:checkBox>
              <w:sizeAuto/>
              <w:default w:val="0"/>
            </w:checkBox>
          </w:ffData>
        </w:fldChar>
      </w:r>
      <w:bookmarkStart w:id="0" w:name="Check17"/>
      <w:r w:rsidR="00944683">
        <w:rPr>
          <w:rFonts w:ascii="Arial" w:hAnsi="Arial" w:cs="Arial"/>
          <w:sz w:val="24"/>
        </w:rPr>
        <w:instrText xml:space="preserve"> FORMCHECKBOX </w:instrText>
      </w:r>
      <w:r w:rsidR="00944683">
        <w:rPr>
          <w:rFonts w:ascii="Arial" w:hAnsi="Arial" w:cs="Arial"/>
          <w:sz w:val="24"/>
        </w:rPr>
      </w:r>
      <w:r w:rsidR="00944683">
        <w:rPr>
          <w:rFonts w:ascii="Arial" w:hAnsi="Arial" w:cs="Arial"/>
          <w:sz w:val="24"/>
        </w:rPr>
        <w:fldChar w:fldCharType="end"/>
      </w:r>
      <w:bookmarkEnd w:id="0"/>
      <w:r>
        <w:rPr>
          <w:rFonts w:ascii="Arial" w:hAnsi="Arial" w:cs="Arial"/>
          <w:sz w:val="24"/>
        </w:rPr>
        <w:t xml:space="preserve"> </w:t>
      </w:r>
      <w:bookmarkStart w:id="1" w:name="cnty"/>
      <w:bookmarkEnd w:id="1"/>
      <w:r>
        <w:rPr>
          <w:rFonts w:ascii="Arial" w:hAnsi="Arial" w:cs="Arial"/>
          <w:sz w:val="24"/>
        </w:rPr>
        <w:t>New Castle</w:t>
      </w:r>
      <w:r w:rsidR="00944683">
        <w:rPr>
          <w:rFonts w:ascii="Arial" w:hAnsi="Arial" w:cs="Arial"/>
          <w:sz w:val="24"/>
        </w:rPr>
        <w:t xml:space="preserve"> County</w:t>
      </w:r>
      <w:r>
        <w:rPr>
          <w:rFonts w:ascii="Arial" w:hAnsi="Arial" w:cs="Arial"/>
          <w:sz w:val="24"/>
        </w:rPr>
        <w:t xml:space="preserve">  </w:t>
      </w:r>
      <w:r w:rsidR="003D5192">
        <w:rPr>
          <w:rFonts w:ascii="Arial" w:hAnsi="Arial" w:cs="Arial"/>
          <w:sz w:val="24"/>
        </w:rPr>
        <w:fldChar w:fldCharType="begin">
          <w:ffData>
            <w:name w:val="Check5"/>
            <w:enabled/>
            <w:calcOnExit w:val="0"/>
            <w:checkBox>
              <w:sizeAuto/>
              <w:default w:val="0"/>
            </w:checkBox>
          </w:ffData>
        </w:fldChar>
      </w:r>
      <w:bookmarkStart w:id="2" w:name="Check5"/>
      <w:r>
        <w:rPr>
          <w:rFonts w:ascii="Arial" w:hAnsi="Arial" w:cs="Arial"/>
          <w:sz w:val="24"/>
        </w:rPr>
        <w:instrText xml:space="preserve"> FORMCHECKBOX </w:instrText>
      </w:r>
      <w:r w:rsidR="00944683">
        <w:rPr>
          <w:rFonts w:ascii="Arial" w:hAnsi="Arial" w:cs="Arial"/>
          <w:sz w:val="24"/>
        </w:rPr>
      </w:r>
      <w:r w:rsidR="00944683">
        <w:rPr>
          <w:rFonts w:ascii="Arial" w:hAnsi="Arial" w:cs="Arial"/>
          <w:sz w:val="24"/>
        </w:rPr>
        <w:fldChar w:fldCharType="separate"/>
      </w:r>
      <w:r w:rsidR="003D5192">
        <w:rPr>
          <w:rFonts w:ascii="Arial" w:hAnsi="Arial" w:cs="Arial"/>
          <w:sz w:val="24"/>
        </w:rPr>
        <w:fldChar w:fldCharType="end"/>
      </w:r>
      <w:bookmarkEnd w:id="2"/>
      <w:r>
        <w:rPr>
          <w:rFonts w:ascii="Arial" w:hAnsi="Arial" w:cs="Arial"/>
          <w:sz w:val="24"/>
        </w:rPr>
        <w:t xml:space="preserve"> Kent</w:t>
      </w:r>
      <w:r w:rsidR="00944683">
        <w:rPr>
          <w:rFonts w:ascii="Arial" w:hAnsi="Arial" w:cs="Arial"/>
          <w:sz w:val="24"/>
        </w:rPr>
        <w:t xml:space="preserve"> County</w:t>
      </w:r>
      <w:r>
        <w:rPr>
          <w:rFonts w:ascii="Arial" w:hAnsi="Arial" w:cs="Arial"/>
          <w:sz w:val="24"/>
        </w:rPr>
        <w:t xml:space="preserve">  </w:t>
      </w:r>
      <w:r w:rsidR="003D5192">
        <w:rPr>
          <w:rFonts w:ascii="Arial" w:hAnsi="Arial" w:cs="Arial"/>
          <w:sz w:val="24"/>
        </w:rPr>
        <w:fldChar w:fldCharType="begin">
          <w:ffData>
            <w:name w:val="Check6"/>
            <w:enabled/>
            <w:calcOnExit w:val="0"/>
            <w:checkBox>
              <w:sizeAuto/>
              <w:default w:val="0"/>
            </w:checkBox>
          </w:ffData>
        </w:fldChar>
      </w:r>
      <w:bookmarkStart w:id="3" w:name="Check6"/>
      <w:r>
        <w:rPr>
          <w:rFonts w:ascii="Arial" w:hAnsi="Arial" w:cs="Arial"/>
          <w:sz w:val="24"/>
        </w:rPr>
        <w:instrText xml:space="preserve"> FORMCHECKBOX </w:instrText>
      </w:r>
      <w:r w:rsidR="00944683">
        <w:rPr>
          <w:rFonts w:ascii="Arial" w:hAnsi="Arial" w:cs="Arial"/>
          <w:sz w:val="24"/>
        </w:rPr>
      </w:r>
      <w:r w:rsidR="00944683">
        <w:rPr>
          <w:rFonts w:ascii="Arial" w:hAnsi="Arial" w:cs="Arial"/>
          <w:sz w:val="24"/>
        </w:rPr>
        <w:fldChar w:fldCharType="separate"/>
      </w:r>
      <w:r w:rsidR="003D5192">
        <w:rPr>
          <w:rFonts w:ascii="Arial" w:hAnsi="Arial" w:cs="Arial"/>
          <w:sz w:val="24"/>
        </w:rPr>
        <w:fldChar w:fldCharType="end"/>
      </w:r>
      <w:bookmarkEnd w:id="3"/>
      <w:r>
        <w:rPr>
          <w:rFonts w:ascii="Arial" w:hAnsi="Arial" w:cs="Arial"/>
          <w:sz w:val="24"/>
        </w:rPr>
        <w:t xml:space="preserve"> Sussex County</w:t>
      </w:r>
    </w:p>
    <w:p w14:paraId="33314919" w14:textId="77777777" w:rsidR="00CB30D0" w:rsidRDefault="00CB30D0">
      <w:pPr>
        <w:rPr>
          <w:rFonts w:ascii="Arial" w:hAnsi="Arial" w:cs="Arial"/>
          <w:sz w:val="24"/>
        </w:rPr>
      </w:pPr>
    </w:p>
    <w:p w14:paraId="04CE2259" w14:textId="77777777" w:rsidR="00CB30D0" w:rsidRPr="00D25E60" w:rsidRDefault="009465A6">
      <w:pPr>
        <w:pStyle w:val="Heading2"/>
        <w:rPr>
          <w:sz w:val="24"/>
          <w:szCs w:val="24"/>
        </w:rPr>
      </w:pPr>
      <w:r>
        <w:rPr>
          <w:sz w:val="24"/>
          <w:szCs w:val="24"/>
        </w:rPr>
        <w:t>DUI First Offender Program</w:t>
      </w:r>
    </w:p>
    <w:p w14:paraId="730850C6" w14:textId="77777777" w:rsidR="00CB30D0" w:rsidRDefault="00CB30D0">
      <w:pPr>
        <w:rPr>
          <w:rFonts w:ascii="Arial" w:hAnsi="Arial" w:cs="Arial"/>
          <w:sz w:val="24"/>
        </w:rPr>
      </w:pPr>
    </w:p>
    <w:p w14:paraId="210FAEB9" w14:textId="77777777" w:rsidR="00CB30D0" w:rsidRDefault="00CB30D0">
      <w:pPr>
        <w:pStyle w:val="Heading3"/>
      </w:pPr>
      <w:r w:rsidRPr="003D377E">
        <w:rPr>
          <w:sz w:val="22"/>
          <w:szCs w:val="22"/>
        </w:rPr>
        <w:t>STATE OF DELAWARE</w:t>
      </w:r>
      <w:r>
        <w:t xml:space="preserve"> 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3068"/>
        <w:gridCol w:w="360"/>
        <w:gridCol w:w="810"/>
        <w:gridCol w:w="4590"/>
      </w:tblGrid>
      <w:tr w:rsidR="00CB30D0" w14:paraId="15ADBD26" w14:textId="77777777">
        <w:trPr>
          <w:cantSplit/>
          <w:trHeight w:val="159"/>
        </w:trPr>
        <w:tc>
          <w:tcPr>
            <w:tcW w:w="5148" w:type="dxa"/>
            <w:gridSpan w:val="2"/>
            <w:tcBorders>
              <w:top w:val="single" w:sz="4" w:space="0" w:color="auto"/>
              <w:bottom w:val="nil"/>
            </w:tcBorders>
          </w:tcPr>
          <w:p w14:paraId="71AEAD2C" w14:textId="77777777" w:rsidR="00CB30D0" w:rsidRDefault="00CB30D0">
            <w:pPr>
              <w:pStyle w:val="Header"/>
              <w:tabs>
                <w:tab w:val="clear" w:pos="4320"/>
                <w:tab w:val="clear" w:pos="8640"/>
              </w:tabs>
              <w:rPr>
                <w:rFonts w:ascii="Arial" w:hAnsi="Arial" w:cs="Arial"/>
                <w:sz w:val="18"/>
              </w:rPr>
            </w:pPr>
            <w:r>
              <w:rPr>
                <w:rFonts w:ascii="Arial" w:hAnsi="Arial" w:cs="Arial"/>
                <w:sz w:val="18"/>
              </w:rPr>
              <w:t>Name</w:t>
            </w:r>
          </w:p>
        </w:tc>
        <w:tc>
          <w:tcPr>
            <w:tcW w:w="360" w:type="dxa"/>
            <w:vMerge w:val="restart"/>
            <w:tcBorders>
              <w:top w:val="nil"/>
              <w:right w:val="single" w:sz="4" w:space="0" w:color="auto"/>
            </w:tcBorders>
          </w:tcPr>
          <w:p w14:paraId="55365324" w14:textId="77777777" w:rsidR="00CB30D0" w:rsidRDefault="00CB30D0">
            <w:pPr>
              <w:rPr>
                <w:rFonts w:ascii="Arial" w:hAnsi="Arial" w:cs="Arial"/>
                <w:sz w:val="24"/>
              </w:rPr>
            </w:pPr>
          </w:p>
        </w:tc>
        <w:tc>
          <w:tcPr>
            <w:tcW w:w="5400" w:type="dxa"/>
            <w:gridSpan w:val="2"/>
            <w:tcBorders>
              <w:top w:val="single" w:sz="4" w:space="0" w:color="auto"/>
              <w:left w:val="single" w:sz="4" w:space="0" w:color="auto"/>
              <w:bottom w:val="nil"/>
              <w:right w:val="single" w:sz="4" w:space="0" w:color="auto"/>
            </w:tcBorders>
          </w:tcPr>
          <w:p w14:paraId="2020641F" w14:textId="77777777" w:rsidR="00CB30D0" w:rsidRDefault="00CB30D0">
            <w:pPr>
              <w:pStyle w:val="Header"/>
              <w:tabs>
                <w:tab w:val="clear" w:pos="4320"/>
                <w:tab w:val="clear" w:pos="8640"/>
              </w:tabs>
              <w:rPr>
                <w:rFonts w:ascii="Arial" w:hAnsi="Arial" w:cs="Arial"/>
                <w:sz w:val="18"/>
              </w:rPr>
            </w:pPr>
            <w:r>
              <w:rPr>
                <w:rFonts w:ascii="Arial" w:hAnsi="Arial" w:cs="Arial"/>
                <w:sz w:val="18"/>
              </w:rPr>
              <w:t>Case Number</w:t>
            </w:r>
          </w:p>
        </w:tc>
      </w:tr>
      <w:bookmarkStart w:id="4" w:name="Text2"/>
      <w:tr w:rsidR="00CB30D0" w14:paraId="0D569DE3" w14:textId="77777777">
        <w:trPr>
          <w:cantSplit/>
          <w:trHeight w:val="230"/>
        </w:trPr>
        <w:tc>
          <w:tcPr>
            <w:tcW w:w="5148" w:type="dxa"/>
            <w:gridSpan w:val="2"/>
            <w:tcBorders>
              <w:top w:val="nil"/>
              <w:bottom w:val="single" w:sz="4" w:space="0" w:color="auto"/>
            </w:tcBorders>
          </w:tcPr>
          <w:p w14:paraId="453E2402" w14:textId="77777777" w:rsidR="00CB30D0" w:rsidRDefault="003D5192">
            <w:pPr>
              <w:pStyle w:val="Header"/>
              <w:tabs>
                <w:tab w:val="clear" w:pos="4320"/>
                <w:tab w:val="clear" w:pos="8640"/>
              </w:tabs>
              <w:rPr>
                <w:rFonts w:ascii="Arial" w:hAnsi="Arial" w:cs="Arial"/>
                <w:sz w:val="24"/>
              </w:rPr>
            </w:pPr>
            <w:r>
              <w:rPr>
                <w:rFonts w:ascii="Arial" w:hAnsi="Arial" w:cs="Arial"/>
                <w:sz w:val="24"/>
              </w:rPr>
              <w:fldChar w:fldCharType="begin">
                <w:ffData>
                  <w:name w:val="Text2"/>
                  <w:enabled/>
                  <w:calcOnExit w:val="0"/>
                  <w:textInput/>
                </w:ffData>
              </w:fldChar>
            </w:r>
            <w:r w:rsidR="007A635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Pr>
                <w:rFonts w:ascii="Arial" w:hAnsi="Arial" w:cs="Arial"/>
                <w:sz w:val="24"/>
              </w:rPr>
              <w:fldChar w:fldCharType="end"/>
            </w:r>
            <w:bookmarkEnd w:id="4"/>
          </w:p>
        </w:tc>
        <w:tc>
          <w:tcPr>
            <w:tcW w:w="360" w:type="dxa"/>
            <w:vMerge/>
            <w:tcBorders>
              <w:bottom w:val="nil"/>
              <w:right w:val="single" w:sz="4" w:space="0" w:color="auto"/>
            </w:tcBorders>
          </w:tcPr>
          <w:p w14:paraId="7BF84C52" w14:textId="77777777" w:rsidR="00CB30D0" w:rsidRDefault="00CB30D0">
            <w:pPr>
              <w:rPr>
                <w:rFonts w:ascii="Arial" w:hAnsi="Arial" w:cs="Arial"/>
                <w:sz w:val="24"/>
              </w:rPr>
            </w:pPr>
          </w:p>
        </w:tc>
        <w:tc>
          <w:tcPr>
            <w:tcW w:w="5400" w:type="dxa"/>
            <w:gridSpan w:val="2"/>
            <w:tcBorders>
              <w:top w:val="nil"/>
              <w:left w:val="single" w:sz="4" w:space="0" w:color="auto"/>
              <w:bottom w:val="single" w:sz="4" w:space="0" w:color="auto"/>
              <w:right w:val="single" w:sz="4" w:space="0" w:color="auto"/>
            </w:tcBorders>
          </w:tcPr>
          <w:p w14:paraId="7F94DFB2" w14:textId="77777777" w:rsidR="00CB30D0" w:rsidRDefault="003D5192">
            <w:pPr>
              <w:pStyle w:val="Header"/>
              <w:tabs>
                <w:tab w:val="clear" w:pos="4320"/>
                <w:tab w:val="clear" w:pos="8640"/>
              </w:tabs>
              <w:jc w:val="center"/>
              <w:rPr>
                <w:rFonts w:ascii="Arial" w:hAnsi="Arial" w:cs="Arial"/>
                <w:sz w:val="24"/>
              </w:rPr>
            </w:pPr>
            <w:r>
              <w:rPr>
                <w:rFonts w:ascii="Arial" w:hAnsi="Arial" w:cs="Arial"/>
                <w:sz w:val="24"/>
              </w:rPr>
              <w:fldChar w:fldCharType="begin">
                <w:ffData>
                  <w:name w:val="Text17"/>
                  <w:enabled/>
                  <w:calcOnExit w:val="0"/>
                  <w:textInput>
                    <w:maxLength w:val="10"/>
                  </w:textInput>
                </w:ffData>
              </w:fldChar>
            </w:r>
            <w:bookmarkStart w:id="5" w:name="Text17"/>
            <w:r w:rsidR="00CB30D0">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CB30D0">
              <w:rPr>
                <w:rFonts w:ascii="Arial" w:hAnsi="Arial" w:cs="Arial"/>
                <w:noProof/>
                <w:sz w:val="24"/>
              </w:rPr>
              <w:t> </w:t>
            </w:r>
            <w:r w:rsidR="00CB30D0">
              <w:rPr>
                <w:rFonts w:ascii="Arial" w:hAnsi="Arial" w:cs="Arial"/>
                <w:noProof/>
                <w:sz w:val="24"/>
              </w:rPr>
              <w:t> </w:t>
            </w:r>
            <w:r w:rsidR="00CB30D0">
              <w:rPr>
                <w:rFonts w:ascii="Arial" w:hAnsi="Arial" w:cs="Arial"/>
                <w:noProof/>
                <w:sz w:val="24"/>
              </w:rPr>
              <w:t> </w:t>
            </w:r>
            <w:r w:rsidR="00CB30D0">
              <w:rPr>
                <w:rFonts w:ascii="Arial" w:hAnsi="Arial" w:cs="Arial"/>
                <w:noProof/>
                <w:sz w:val="24"/>
              </w:rPr>
              <w:t> </w:t>
            </w:r>
            <w:r w:rsidR="00CB30D0">
              <w:rPr>
                <w:rFonts w:ascii="Arial" w:hAnsi="Arial" w:cs="Arial"/>
                <w:noProof/>
                <w:sz w:val="24"/>
              </w:rPr>
              <w:t> </w:t>
            </w:r>
            <w:r>
              <w:rPr>
                <w:rFonts w:ascii="Arial" w:hAnsi="Arial" w:cs="Arial"/>
                <w:sz w:val="24"/>
              </w:rPr>
              <w:fldChar w:fldCharType="end"/>
            </w:r>
            <w:bookmarkEnd w:id="5"/>
          </w:p>
        </w:tc>
      </w:tr>
      <w:tr w:rsidR="00CB30D0" w14:paraId="6C1E9CA8" w14:textId="77777777">
        <w:trPr>
          <w:cantSplit/>
          <w:trHeight w:val="210"/>
        </w:trPr>
        <w:tc>
          <w:tcPr>
            <w:tcW w:w="5148" w:type="dxa"/>
            <w:gridSpan w:val="2"/>
            <w:tcBorders>
              <w:bottom w:val="nil"/>
            </w:tcBorders>
          </w:tcPr>
          <w:p w14:paraId="4EF3C86F" w14:textId="77777777" w:rsidR="00CB30D0" w:rsidRDefault="00CB30D0">
            <w:pPr>
              <w:pStyle w:val="Header"/>
              <w:tabs>
                <w:tab w:val="clear" w:pos="4320"/>
                <w:tab w:val="clear" w:pos="8640"/>
              </w:tabs>
              <w:rPr>
                <w:rFonts w:ascii="Arial" w:hAnsi="Arial" w:cs="Arial"/>
                <w:sz w:val="18"/>
              </w:rPr>
            </w:pPr>
            <w:r>
              <w:rPr>
                <w:rFonts w:ascii="Arial" w:hAnsi="Arial" w:cs="Arial"/>
                <w:sz w:val="18"/>
              </w:rPr>
              <w:t>Street Address</w:t>
            </w:r>
          </w:p>
        </w:tc>
        <w:tc>
          <w:tcPr>
            <w:tcW w:w="360" w:type="dxa"/>
            <w:vMerge w:val="restart"/>
            <w:tcBorders>
              <w:top w:val="nil"/>
              <w:right w:val="single" w:sz="4" w:space="0" w:color="auto"/>
            </w:tcBorders>
          </w:tcPr>
          <w:p w14:paraId="795D2249" w14:textId="77777777" w:rsidR="00CB30D0" w:rsidRDefault="00CB30D0">
            <w:pPr>
              <w:rPr>
                <w:rFonts w:ascii="Arial" w:hAnsi="Arial" w:cs="Arial"/>
                <w:sz w:val="24"/>
              </w:rPr>
            </w:pPr>
          </w:p>
        </w:tc>
        <w:tc>
          <w:tcPr>
            <w:tcW w:w="5400" w:type="dxa"/>
            <w:gridSpan w:val="2"/>
            <w:tcBorders>
              <w:top w:val="single" w:sz="4" w:space="0" w:color="auto"/>
              <w:left w:val="single" w:sz="4" w:space="0" w:color="auto"/>
              <w:bottom w:val="nil"/>
              <w:right w:val="single" w:sz="4" w:space="0" w:color="auto"/>
            </w:tcBorders>
          </w:tcPr>
          <w:p w14:paraId="04F9542B" w14:textId="77777777" w:rsidR="00CB30D0" w:rsidRDefault="00CB30D0">
            <w:pPr>
              <w:pStyle w:val="Header"/>
              <w:tabs>
                <w:tab w:val="clear" w:pos="4320"/>
                <w:tab w:val="clear" w:pos="8640"/>
              </w:tabs>
              <w:rPr>
                <w:rFonts w:ascii="Arial" w:hAnsi="Arial" w:cs="Arial"/>
                <w:sz w:val="18"/>
              </w:rPr>
            </w:pPr>
            <w:r>
              <w:rPr>
                <w:rFonts w:ascii="Arial" w:hAnsi="Arial" w:cs="Arial"/>
                <w:sz w:val="18"/>
              </w:rPr>
              <w:t>Offense(s)</w:t>
            </w:r>
          </w:p>
        </w:tc>
      </w:tr>
      <w:bookmarkStart w:id="6" w:name="Text5"/>
      <w:tr w:rsidR="00CB30D0" w14:paraId="3DE1FB93" w14:textId="77777777" w:rsidTr="007A635B">
        <w:trPr>
          <w:cantSplit/>
          <w:trHeight w:val="210"/>
        </w:trPr>
        <w:tc>
          <w:tcPr>
            <w:tcW w:w="5148" w:type="dxa"/>
            <w:gridSpan w:val="2"/>
            <w:tcBorders>
              <w:top w:val="nil"/>
            </w:tcBorders>
            <w:vAlign w:val="bottom"/>
          </w:tcPr>
          <w:p w14:paraId="6D6CCB38" w14:textId="77777777" w:rsidR="00CB30D0" w:rsidRDefault="003D5192" w:rsidP="007A635B">
            <w:pPr>
              <w:pStyle w:val="Header"/>
              <w:tabs>
                <w:tab w:val="clear" w:pos="4320"/>
                <w:tab w:val="clear" w:pos="8640"/>
              </w:tabs>
              <w:rPr>
                <w:rFonts w:ascii="Arial" w:hAnsi="Arial" w:cs="Arial"/>
                <w:sz w:val="24"/>
              </w:rPr>
            </w:pPr>
            <w:r>
              <w:rPr>
                <w:rFonts w:ascii="Arial" w:hAnsi="Arial" w:cs="Arial"/>
                <w:sz w:val="24"/>
              </w:rPr>
              <w:fldChar w:fldCharType="begin">
                <w:ffData>
                  <w:name w:val="Text5"/>
                  <w:enabled/>
                  <w:calcOnExit w:val="0"/>
                  <w:textInput/>
                </w:ffData>
              </w:fldChar>
            </w:r>
            <w:r w:rsidR="007A635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Pr>
                <w:rFonts w:ascii="Arial" w:hAnsi="Arial" w:cs="Arial"/>
                <w:sz w:val="24"/>
              </w:rPr>
              <w:fldChar w:fldCharType="end"/>
            </w:r>
            <w:bookmarkEnd w:id="6"/>
          </w:p>
        </w:tc>
        <w:tc>
          <w:tcPr>
            <w:tcW w:w="360" w:type="dxa"/>
            <w:vMerge/>
            <w:tcBorders>
              <w:bottom w:val="nil"/>
              <w:right w:val="single" w:sz="4" w:space="0" w:color="auto"/>
            </w:tcBorders>
          </w:tcPr>
          <w:p w14:paraId="01BD1CA8" w14:textId="77777777" w:rsidR="00CB30D0" w:rsidRDefault="00CB30D0">
            <w:pPr>
              <w:rPr>
                <w:rFonts w:ascii="Arial" w:hAnsi="Arial" w:cs="Arial"/>
                <w:sz w:val="24"/>
              </w:rPr>
            </w:pPr>
          </w:p>
        </w:tc>
        <w:tc>
          <w:tcPr>
            <w:tcW w:w="5400" w:type="dxa"/>
            <w:gridSpan w:val="2"/>
            <w:tcBorders>
              <w:top w:val="nil"/>
              <w:left w:val="single" w:sz="4" w:space="0" w:color="auto"/>
              <w:bottom w:val="nil"/>
              <w:right w:val="single" w:sz="4" w:space="0" w:color="auto"/>
            </w:tcBorders>
          </w:tcPr>
          <w:p w14:paraId="4F010F81" w14:textId="77777777" w:rsidR="00CB30D0" w:rsidRDefault="00CB30D0">
            <w:pPr>
              <w:pStyle w:val="Header"/>
              <w:tabs>
                <w:tab w:val="clear" w:pos="4320"/>
                <w:tab w:val="clear" w:pos="8640"/>
              </w:tabs>
              <w:jc w:val="center"/>
              <w:rPr>
                <w:rFonts w:ascii="Arial" w:hAnsi="Arial" w:cs="Arial"/>
                <w:sz w:val="18"/>
              </w:rPr>
            </w:pPr>
            <w:r>
              <w:rPr>
                <w:rFonts w:ascii="Arial" w:hAnsi="Arial" w:cs="Arial"/>
                <w:sz w:val="18"/>
              </w:rPr>
              <w:t xml:space="preserve">Title and Section of the </w:t>
            </w:r>
            <w:smartTag w:uri="urn:schemas-microsoft-com:office:smarttags" w:element="State">
              <w:r>
                <w:rPr>
                  <w:rFonts w:ascii="Arial" w:hAnsi="Arial" w:cs="Arial"/>
                  <w:sz w:val="18"/>
                </w:rPr>
                <w:t>Delaware</w:t>
              </w:r>
            </w:smartTag>
            <w:r>
              <w:rPr>
                <w:rFonts w:ascii="Arial" w:hAnsi="Arial" w:cs="Arial"/>
                <w:sz w:val="18"/>
              </w:rPr>
              <w:t xml:space="preserve"> Code</w:t>
            </w:r>
          </w:p>
          <w:p w14:paraId="76BCA3BA" w14:textId="77777777" w:rsidR="00CB30D0" w:rsidRDefault="00CB30D0">
            <w:pPr>
              <w:pStyle w:val="Header"/>
              <w:tabs>
                <w:tab w:val="clear" w:pos="4320"/>
                <w:tab w:val="clear" w:pos="8640"/>
              </w:tabs>
              <w:jc w:val="center"/>
              <w:rPr>
                <w:rFonts w:ascii="Arial" w:hAnsi="Arial" w:cs="Arial"/>
                <w:sz w:val="18"/>
              </w:rPr>
            </w:pPr>
            <w:r>
              <w:rPr>
                <w:rFonts w:ascii="Arial" w:hAnsi="Arial" w:cs="Arial"/>
                <w:sz w:val="18"/>
              </w:rPr>
              <w:t>(</w:t>
            </w:r>
            <w:proofErr w:type="gramStart"/>
            <w:r>
              <w:rPr>
                <w:rFonts w:ascii="Arial" w:hAnsi="Arial" w:cs="Arial"/>
                <w:sz w:val="18"/>
              </w:rPr>
              <w:t>circle</w:t>
            </w:r>
            <w:proofErr w:type="gramEnd"/>
            <w:r>
              <w:rPr>
                <w:rFonts w:ascii="Arial" w:hAnsi="Arial" w:cs="Arial"/>
                <w:sz w:val="18"/>
              </w:rPr>
              <w:t xml:space="preserve"> one Title and add section)</w:t>
            </w:r>
          </w:p>
        </w:tc>
      </w:tr>
      <w:tr w:rsidR="00CB30D0" w14:paraId="47F79345" w14:textId="77777777" w:rsidTr="009465A6">
        <w:trPr>
          <w:cantSplit/>
          <w:trHeight w:val="220"/>
        </w:trPr>
        <w:tc>
          <w:tcPr>
            <w:tcW w:w="5148" w:type="dxa"/>
            <w:gridSpan w:val="2"/>
            <w:tcBorders>
              <w:bottom w:val="nil"/>
            </w:tcBorders>
          </w:tcPr>
          <w:p w14:paraId="217D0A8D" w14:textId="77777777" w:rsidR="00CB30D0" w:rsidRDefault="00CB30D0">
            <w:pPr>
              <w:pStyle w:val="Header"/>
              <w:tabs>
                <w:tab w:val="clear" w:pos="4320"/>
                <w:tab w:val="clear" w:pos="8640"/>
              </w:tabs>
              <w:rPr>
                <w:rFonts w:ascii="Arial" w:hAnsi="Arial" w:cs="Arial"/>
                <w:sz w:val="18"/>
              </w:rPr>
            </w:pPr>
            <w:r>
              <w:rPr>
                <w:rFonts w:ascii="Arial" w:hAnsi="Arial" w:cs="Arial"/>
                <w:sz w:val="18"/>
              </w:rPr>
              <w:t>P.O. Box Number</w:t>
            </w:r>
          </w:p>
        </w:tc>
        <w:tc>
          <w:tcPr>
            <w:tcW w:w="360" w:type="dxa"/>
            <w:vMerge w:val="restart"/>
            <w:tcBorders>
              <w:top w:val="nil"/>
              <w:right w:val="single" w:sz="4" w:space="0" w:color="auto"/>
            </w:tcBorders>
          </w:tcPr>
          <w:p w14:paraId="550A7606" w14:textId="77777777" w:rsidR="00CB30D0" w:rsidRDefault="00CB30D0">
            <w:pPr>
              <w:rPr>
                <w:rFonts w:ascii="Arial" w:hAnsi="Arial" w:cs="Arial"/>
                <w:sz w:val="24"/>
              </w:rPr>
            </w:pPr>
          </w:p>
        </w:tc>
        <w:tc>
          <w:tcPr>
            <w:tcW w:w="810" w:type="dxa"/>
            <w:tcBorders>
              <w:top w:val="nil"/>
              <w:left w:val="single" w:sz="4" w:space="0" w:color="auto"/>
              <w:bottom w:val="nil"/>
              <w:right w:val="nil"/>
            </w:tcBorders>
            <w:vAlign w:val="bottom"/>
          </w:tcPr>
          <w:p w14:paraId="0D5EA3DE" w14:textId="77777777" w:rsidR="00CB30D0" w:rsidRDefault="009465A6" w:rsidP="009465A6">
            <w:pPr>
              <w:pStyle w:val="Header"/>
              <w:tabs>
                <w:tab w:val="clear" w:pos="4320"/>
                <w:tab w:val="clear" w:pos="8640"/>
              </w:tabs>
              <w:rPr>
                <w:rFonts w:ascii="Arial" w:hAnsi="Arial" w:cs="Arial"/>
              </w:rPr>
            </w:pPr>
            <w:r>
              <w:rPr>
                <w:rFonts w:ascii="Arial" w:hAnsi="Arial" w:cs="Arial"/>
              </w:rPr>
              <w:t xml:space="preserve">     21</w:t>
            </w:r>
          </w:p>
        </w:tc>
        <w:tc>
          <w:tcPr>
            <w:tcW w:w="4590" w:type="dxa"/>
            <w:tcBorders>
              <w:top w:val="nil"/>
              <w:left w:val="nil"/>
              <w:bottom w:val="nil"/>
              <w:right w:val="single" w:sz="4" w:space="0" w:color="auto"/>
            </w:tcBorders>
            <w:vAlign w:val="bottom"/>
          </w:tcPr>
          <w:p w14:paraId="02C12D68" w14:textId="77777777" w:rsidR="00CB30D0" w:rsidRDefault="00CB30D0">
            <w:pPr>
              <w:pStyle w:val="Header"/>
              <w:tabs>
                <w:tab w:val="clear" w:pos="4320"/>
                <w:tab w:val="clear" w:pos="8640"/>
              </w:tabs>
              <w:rPr>
                <w:rFonts w:ascii="Arial" w:hAnsi="Arial" w:cs="Arial"/>
              </w:rPr>
            </w:pPr>
            <w:r>
              <w:rPr>
                <w:rFonts w:ascii="Arial" w:hAnsi="Arial" w:cs="Arial"/>
              </w:rPr>
              <w:t>§</w:t>
            </w:r>
            <w:r w:rsidR="00693ED3">
              <w:rPr>
                <w:rFonts w:ascii="Arial" w:hAnsi="Arial" w:cs="Arial"/>
              </w:rPr>
              <w:t xml:space="preserve">  </w:t>
            </w:r>
            <w:r w:rsidR="003D5192">
              <w:rPr>
                <w:rFonts w:ascii="Arial" w:hAnsi="Arial" w:cs="Arial"/>
              </w:rPr>
              <w:fldChar w:fldCharType="begin">
                <w:ffData>
                  <w:name w:val="Text33"/>
                  <w:enabled/>
                  <w:calcOnExit w:val="0"/>
                  <w:textInput/>
                </w:ffData>
              </w:fldChar>
            </w:r>
            <w:bookmarkStart w:id="7" w:name="Text33"/>
            <w:r w:rsidR="00693ED3">
              <w:rPr>
                <w:rFonts w:ascii="Arial" w:hAnsi="Arial" w:cs="Arial"/>
              </w:rPr>
              <w:instrText xml:space="preserve"> FORMTEXT </w:instrText>
            </w:r>
            <w:r w:rsidR="003D5192">
              <w:rPr>
                <w:rFonts w:ascii="Arial" w:hAnsi="Arial" w:cs="Arial"/>
              </w:rPr>
            </w:r>
            <w:r w:rsidR="003D5192">
              <w:rPr>
                <w:rFonts w:ascii="Arial" w:hAnsi="Arial" w:cs="Arial"/>
              </w:rPr>
              <w:fldChar w:fldCharType="separate"/>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3D5192">
              <w:rPr>
                <w:rFonts w:ascii="Arial" w:hAnsi="Arial" w:cs="Arial"/>
              </w:rPr>
              <w:fldChar w:fldCharType="end"/>
            </w:r>
            <w:bookmarkEnd w:id="7"/>
          </w:p>
        </w:tc>
      </w:tr>
      <w:bookmarkStart w:id="8" w:name="Text6"/>
      <w:tr w:rsidR="00CB30D0" w14:paraId="48418D38" w14:textId="77777777" w:rsidTr="009465A6">
        <w:trPr>
          <w:cantSplit/>
          <w:trHeight w:val="220"/>
        </w:trPr>
        <w:tc>
          <w:tcPr>
            <w:tcW w:w="5148" w:type="dxa"/>
            <w:gridSpan w:val="2"/>
            <w:tcBorders>
              <w:top w:val="nil"/>
            </w:tcBorders>
          </w:tcPr>
          <w:p w14:paraId="7FD9A983" w14:textId="77777777" w:rsidR="00CB30D0" w:rsidRDefault="003D5192">
            <w:pPr>
              <w:pStyle w:val="Header"/>
              <w:tabs>
                <w:tab w:val="clear" w:pos="4320"/>
                <w:tab w:val="clear" w:pos="8640"/>
              </w:tabs>
              <w:rPr>
                <w:rFonts w:ascii="Arial" w:hAnsi="Arial" w:cs="Arial"/>
                <w:sz w:val="24"/>
              </w:rPr>
            </w:pPr>
            <w:r>
              <w:rPr>
                <w:rFonts w:ascii="Arial" w:hAnsi="Arial" w:cs="Arial"/>
                <w:sz w:val="24"/>
              </w:rPr>
              <w:fldChar w:fldCharType="begin">
                <w:ffData>
                  <w:name w:val="Text6"/>
                  <w:enabled/>
                  <w:calcOnExit w:val="0"/>
                  <w:textInput/>
                </w:ffData>
              </w:fldChar>
            </w:r>
            <w:r w:rsidR="007A635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Pr>
                <w:rFonts w:ascii="Arial" w:hAnsi="Arial" w:cs="Arial"/>
                <w:sz w:val="24"/>
              </w:rPr>
              <w:fldChar w:fldCharType="end"/>
            </w:r>
            <w:bookmarkEnd w:id="8"/>
          </w:p>
        </w:tc>
        <w:tc>
          <w:tcPr>
            <w:tcW w:w="360" w:type="dxa"/>
            <w:vMerge/>
            <w:tcBorders>
              <w:bottom w:val="nil"/>
              <w:right w:val="single" w:sz="4" w:space="0" w:color="auto"/>
            </w:tcBorders>
          </w:tcPr>
          <w:p w14:paraId="5C490990" w14:textId="77777777" w:rsidR="00CB30D0" w:rsidRDefault="00CB30D0">
            <w:pPr>
              <w:rPr>
                <w:rFonts w:ascii="Arial" w:hAnsi="Arial" w:cs="Arial"/>
                <w:sz w:val="24"/>
              </w:rPr>
            </w:pPr>
          </w:p>
        </w:tc>
        <w:tc>
          <w:tcPr>
            <w:tcW w:w="810" w:type="dxa"/>
            <w:tcBorders>
              <w:top w:val="nil"/>
              <w:left w:val="single" w:sz="4" w:space="0" w:color="auto"/>
              <w:bottom w:val="nil"/>
              <w:right w:val="nil"/>
            </w:tcBorders>
            <w:vAlign w:val="bottom"/>
          </w:tcPr>
          <w:p w14:paraId="7900C6A1" w14:textId="77777777" w:rsidR="00CB30D0" w:rsidRDefault="009465A6" w:rsidP="009465A6">
            <w:pPr>
              <w:pStyle w:val="Header"/>
              <w:tabs>
                <w:tab w:val="clear" w:pos="4320"/>
                <w:tab w:val="clear" w:pos="8640"/>
              </w:tabs>
              <w:rPr>
                <w:rFonts w:ascii="Arial" w:hAnsi="Arial" w:cs="Arial"/>
              </w:rPr>
            </w:pPr>
            <w:r>
              <w:rPr>
                <w:rFonts w:ascii="Arial" w:hAnsi="Arial" w:cs="Arial"/>
              </w:rPr>
              <w:t xml:space="preserve">     21</w:t>
            </w:r>
          </w:p>
        </w:tc>
        <w:tc>
          <w:tcPr>
            <w:tcW w:w="4590" w:type="dxa"/>
            <w:tcBorders>
              <w:top w:val="nil"/>
              <w:left w:val="nil"/>
              <w:bottom w:val="nil"/>
              <w:right w:val="single" w:sz="4" w:space="0" w:color="auto"/>
            </w:tcBorders>
            <w:vAlign w:val="bottom"/>
          </w:tcPr>
          <w:p w14:paraId="2DD10F37" w14:textId="77777777" w:rsidR="00CB30D0" w:rsidRDefault="00CB30D0">
            <w:pPr>
              <w:pStyle w:val="Header"/>
              <w:tabs>
                <w:tab w:val="clear" w:pos="4320"/>
                <w:tab w:val="clear" w:pos="8640"/>
              </w:tabs>
              <w:rPr>
                <w:rFonts w:ascii="Arial" w:hAnsi="Arial" w:cs="Arial"/>
              </w:rPr>
            </w:pPr>
            <w:r>
              <w:rPr>
                <w:rFonts w:ascii="Arial" w:hAnsi="Arial" w:cs="Arial"/>
              </w:rPr>
              <w:t>§</w:t>
            </w:r>
            <w:r w:rsidR="00693ED3">
              <w:rPr>
                <w:rFonts w:ascii="Arial" w:hAnsi="Arial" w:cs="Arial"/>
              </w:rPr>
              <w:t xml:space="preserve">  </w:t>
            </w:r>
            <w:r w:rsidR="003D5192">
              <w:rPr>
                <w:rFonts w:ascii="Arial" w:hAnsi="Arial" w:cs="Arial"/>
              </w:rPr>
              <w:fldChar w:fldCharType="begin">
                <w:ffData>
                  <w:name w:val="Text34"/>
                  <w:enabled/>
                  <w:calcOnExit w:val="0"/>
                  <w:textInput/>
                </w:ffData>
              </w:fldChar>
            </w:r>
            <w:bookmarkStart w:id="9" w:name="Text34"/>
            <w:r w:rsidR="00693ED3">
              <w:rPr>
                <w:rFonts w:ascii="Arial" w:hAnsi="Arial" w:cs="Arial"/>
              </w:rPr>
              <w:instrText xml:space="preserve"> FORMTEXT </w:instrText>
            </w:r>
            <w:r w:rsidR="003D5192">
              <w:rPr>
                <w:rFonts w:ascii="Arial" w:hAnsi="Arial" w:cs="Arial"/>
              </w:rPr>
            </w:r>
            <w:r w:rsidR="003D5192">
              <w:rPr>
                <w:rFonts w:ascii="Arial" w:hAnsi="Arial" w:cs="Arial"/>
              </w:rPr>
              <w:fldChar w:fldCharType="separate"/>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3D5192">
              <w:rPr>
                <w:rFonts w:ascii="Arial" w:hAnsi="Arial" w:cs="Arial"/>
              </w:rPr>
              <w:fldChar w:fldCharType="end"/>
            </w:r>
            <w:bookmarkEnd w:id="9"/>
          </w:p>
        </w:tc>
      </w:tr>
      <w:tr w:rsidR="007A635B" w14:paraId="1D800E6D" w14:textId="77777777" w:rsidTr="009465A6">
        <w:trPr>
          <w:cantSplit/>
          <w:trHeight w:val="210"/>
        </w:trPr>
        <w:tc>
          <w:tcPr>
            <w:tcW w:w="5148" w:type="dxa"/>
            <w:gridSpan w:val="2"/>
            <w:tcBorders>
              <w:bottom w:val="nil"/>
            </w:tcBorders>
          </w:tcPr>
          <w:p w14:paraId="15D367D3" w14:textId="77777777" w:rsidR="007A635B" w:rsidRDefault="007A635B">
            <w:pPr>
              <w:rPr>
                <w:rFonts w:ascii="Arial" w:hAnsi="Arial" w:cs="Arial"/>
                <w:sz w:val="18"/>
              </w:rPr>
            </w:pPr>
            <w:r>
              <w:rPr>
                <w:rFonts w:ascii="Arial" w:hAnsi="Arial" w:cs="Arial"/>
                <w:sz w:val="18"/>
              </w:rPr>
              <w:t>City/ State/ Zip Code</w:t>
            </w:r>
          </w:p>
        </w:tc>
        <w:tc>
          <w:tcPr>
            <w:tcW w:w="360" w:type="dxa"/>
            <w:vMerge w:val="restart"/>
            <w:tcBorders>
              <w:top w:val="nil"/>
              <w:right w:val="single" w:sz="4" w:space="0" w:color="auto"/>
            </w:tcBorders>
          </w:tcPr>
          <w:p w14:paraId="6A42D241" w14:textId="77777777" w:rsidR="007A635B" w:rsidRDefault="007A635B">
            <w:pPr>
              <w:rPr>
                <w:rFonts w:ascii="Arial" w:hAnsi="Arial" w:cs="Arial"/>
                <w:sz w:val="24"/>
              </w:rPr>
            </w:pPr>
          </w:p>
        </w:tc>
        <w:tc>
          <w:tcPr>
            <w:tcW w:w="810" w:type="dxa"/>
            <w:tcBorders>
              <w:top w:val="nil"/>
              <w:left w:val="single" w:sz="4" w:space="0" w:color="auto"/>
              <w:bottom w:val="nil"/>
              <w:right w:val="nil"/>
            </w:tcBorders>
            <w:vAlign w:val="bottom"/>
          </w:tcPr>
          <w:p w14:paraId="20890831" w14:textId="77777777" w:rsidR="007A635B" w:rsidRDefault="009465A6" w:rsidP="009465A6">
            <w:pPr>
              <w:pStyle w:val="Header"/>
              <w:tabs>
                <w:tab w:val="clear" w:pos="4320"/>
                <w:tab w:val="clear" w:pos="8640"/>
              </w:tabs>
              <w:rPr>
                <w:rFonts w:ascii="Arial" w:hAnsi="Arial" w:cs="Arial"/>
              </w:rPr>
            </w:pPr>
            <w:r>
              <w:rPr>
                <w:rFonts w:ascii="Arial" w:hAnsi="Arial" w:cs="Arial"/>
              </w:rPr>
              <w:t xml:space="preserve">     21</w:t>
            </w:r>
          </w:p>
        </w:tc>
        <w:tc>
          <w:tcPr>
            <w:tcW w:w="4590" w:type="dxa"/>
            <w:tcBorders>
              <w:top w:val="nil"/>
              <w:left w:val="nil"/>
              <w:bottom w:val="nil"/>
              <w:right w:val="single" w:sz="4" w:space="0" w:color="auto"/>
            </w:tcBorders>
            <w:vAlign w:val="bottom"/>
          </w:tcPr>
          <w:p w14:paraId="440C0DF3" w14:textId="77777777" w:rsidR="007A635B" w:rsidRDefault="007A635B">
            <w:pPr>
              <w:rPr>
                <w:rFonts w:ascii="Arial" w:hAnsi="Arial" w:cs="Arial"/>
              </w:rPr>
            </w:pPr>
            <w:r>
              <w:rPr>
                <w:rFonts w:ascii="Arial" w:hAnsi="Arial" w:cs="Arial"/>
              </w:rPr>
              <w:t xml:space="preserve">§  </w:t>
            </w:r>
            <w:r w:rsidR="003D5192">
              <w:rPr>
                <w:rFonts w:ascii="Arial" w:hAnsi="Arial" w:cs="Arial"/>
              </w:rPr>
              <w:fldChar w:fldCharType="begin">
                <w:ffData>
                  <w:name w:val="Text35"/>
                  <w:enabled/>
                  <w:calcOnExit w:val="0"/>
                  <w:textInput/>
                </w:ffData>
              </w:fldChar>
            </w:r>
            <w:bookmarkStart w:id="10" w:name="Text35"/>
            <w:r>
              <w:rPr>
                <w:rFonts w:ascii="Arial" w:hAnsi="Arial" w:cs="Arial"/>
              </w:rPr>
              <w:instrText xml:space="preserve"> FORMTEXT </w:instrText>
            </w:r>
            <w:r w:rsidR="003D5192">
              <w:rPr>
                <w:rFonts w:ascii="Arial" w:hAnsi="Arial" w:cs="Arial"/>
              </w:rPr>
            </w:r>
            <w:r w:rsidR="003D519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D5192">
              <w:rPr>
                <w:rFonts w:ascii="Arial" w:hAnsi="Arial" w:cs="Arial"/>
              </w:rPr>
              <w:fldChar w:fldCharType="end"/>
            </w:r>
            <w:bookmarkEnd w:id="10"/>
          </w:p>
        </w:tc>
      </w:tr>
      <w:bookmarkStart w:id="11" w:name="Text9"/>
      <w:tr w:rsidR="007A635B" w14:paraId="2768910A" w14:textId="77777777" w:rsidTr="009465A6">
        <w:trPr>
          <w:cantSplit/>
          <w:trHeight w:val="210"/>
        </w:trPr>
        <w:tc>
          <w:tcPr>
            <w:tcW w:w="5148" w:type="dxa"/>
            <w:gridSpan w:val="2"/>
            <w:tcBorders>
              <w:top w:val="nil"/>
            </w:tcBorders>
          </w:tcPr>
          <w:p w14:paraId="54B63BB2" w14:textId="77777777" w:rsidR="007A635B" w:rsidRDefault="003D5192">
            <w:pPr>
              <w:rPr>
                <w:rFonts w:ascii="Arial" w:hAnsi="Arial" w:cs="Arial"/>
                <w:sz w:val="24"/>
              </w:rPr>
            </w:pPr>
            <w:r>
              <w:rPr>
                <w:rFonts w:ascii="Arial" w:hAnsi="Arial" w:cs="Arial"/>
                <w:sz w:val="24"/>
              </w:rPr>
              <w:fldChar w:fldCharType="begin">
                <w:ffData>
                  <w:name w:val="Text9"/>
                  <w:enabled/>
                  <w:calcOnExit w:val="0"/>
                  <w:textInput/>
                </w:ffData>
              </w:fldChar>
            </w:r>
            <w:r w:rsidR="007A635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Pr>
                <w:rFonts w:ascii="Arial" w:hAnsi="Arial" w:cs="Arial"/>
                <w:sz w:val="24"/>
              </w:rPr>
              <w:fldChar w:fldCharType="end"/>
            </w:r>
            <w:bookmarkEnd w:id="11"/>
          </w:p>
        </w:tc>
        <w:tc>
          <w:tcPr>
            <w:tcW w:w="360" w:type="dxa"/>
            <w:vMerge/>
            <w:tcBorders>
              <w:bottom w:val="nil"/>
              <w:right w:val="single" w:sz="4" w:space="0" w:color="auto"/>
            </w:tcBorders>
          </w:tcPr>
          <w:p w14:paraId="6E1CFC2B" w14:textId="77777777" w:rsidR="007A635B" w:rsidRDefault="007A635B">
            <w:pPr>
              <w:rPr>
                <w:rFonts w:ascii="Arial" w:hAnsi="Arial" w:cs="Arial"/>
                <w:sz w:val="24"/>
              </w:rPr>
            </w:pPr>
          </w:p>
        </w:tc>
        <w:tc>
          <w:tcPr>
            <w:tcW w:w="810" w:type="dxa"/>
            <w:tcBorders>
              <w:top w:val="nil"/>
              <w:left w:val="single" w:sz="4" w:space="0" w:color="auto"/>
              <w:bottom w:val="nil"/>
              <w:right w:val="nil"/>
            </w:tcBorders>
            <w:vAlign w:val="bottom"/>
          </w:tcPr>
          <w:p w14:paraId="6902FC06" w14:textId="77777777" w:rsidR="007A635B" w:rsidRDefault="009465A6" w:rsidP="009465A6">
            <w:pPr>
              <w:pStyle w:val="Header"/>
              <w:tabs>
                <w:tab w:val="clear" w:pos="4320"/>
                <w:tab w:val="clear" w:pos="8640"/>
              </w:tabs>
              <w:rPr>
                <w:rFonts w:ascii="Arial" w:hAnsi="Arial" w:cs="Arial"/>
              </w:rPr>
            </w:pPr>
            <w:r>
              <w:rPr>
                <w:rFonts w:ascii="Arial" w:hAnsi="Arial" w:cs="Arial"/>
              </w:rPr>
              <w:t xml:space="preserve">     21</w:t>
            </w:r>
          </w:p>
        </w:tc>
        <w:tc>
          <w:tcPr>
            <w:tcW w:w="4590" w:type="dxa"/>
            <w:tcBorders>
              <w:top w:val="nil"/>
              <w:left w:val="nil"/>
              <w:bottom w:val="nil"/>
              <w:right w:val="single" w:sz="4" w:space="0" w:color="auto"/>
            </w:tcBorders>
            <w:vAlign w:val="bottom"/>
          </w:tcPr>
          <w:p w14:paraId="328B5C81" w14:textId="77777777" w:rsidR="007A635B" w:rsidRDefault="007A635B">
            <w:pPr>
              <w:rPr>
                <w:rFonts w:ascii="Arial" w:hAnsi="Arial" w:cs="Arial"/>
              </w:rPr>
            </w:pPr>
            <w:r>
              <w:rPr>
                <w:rFonts w:ascii="Arial" w:hAnsi="Arial" w:cs="Arial"/>
              </w:rPr>
              <w:t xml:space="preserve">§  </w:t>
            </w:r>
            <w:r w:rsidR="003D5192">
              <w:rPr>
                <w:rFonts w:ascii="Arial" w:hAnsi="Arial" w:cs="Arial"/>
              </w:rPr>
              <w:fldChar w:fldCharType="begin">
                <w:ffData>
                  <w:name w:val="Text36"/>
                  <w:enabled/>
                  <w:calcOnExit w:val="0"/>
                  <w:textInput/>
                </w:ffData>
              </w:fldChar>
            </w:r>
            <w:bookmarkStart w:id="12" w:name="Text36"/>
            <w:r>
              <w:rPr>
                <w:rFonts w:ascii="Arial" w:hAnsi="Arial" w:cs="Arial"/>
              </w:rPr>
              <w:instrText xml:space="preserve"> FORMTEXT </w:instrText>
            </w:r>
            <w:r w:rsidR="003D5192">
              <w:rPr>
                <w:rFonts w:ascii="Arial" w:hAnsi="Arial" w:cs="Arial"/>
              </w:rPr>
            </w:r>
            <w:r w:rsidR="003D519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D5192">
              <w:rPr>
                <w:rFonts w:ascii="Arial" w:hAnsi="Arial" w:cs="Arial"/>
              </w:rPr>
              <w:fldChar w:fldCharType="end"/>
            </w:r>
            <w:bookmarkEnd w:id="12"/>
          </w:p>
        </w:tc>
      </w:tr>
      <w:tr w:rsidR="00CB30D0" w14:paraId="4CCB8FE6" w14:textId="77777777" w:rsidTr="009465A6">
        <w:trPr>
          <w:cantSplit/>
          <w:trHeight w:val="260"/>
        </w:trPr>
        <w:tc>
          <w:tcPr>
            <w:tcW w:w="2080" w:type="dxa"/>
            <w:tcBorders>
              <w:bottom w:val="nil"/>
            </w:tcBorders>
          </w:tcPr>
          <w:p w14:paraId="7190EDBE" w14:textId="77777777" w:rsidR="00CB30D0" w:rsidRDefault="00CB30D0">
            <w:pPr>
              <w:pStyle w:val="Header"/>
              <w:tabs>
                <w:tab w:val="clear" w:pos="4320"/>
                <w:tab w:val="clear" w:pos="8640"/>
              </w:tabs>
              <w:rPr>
                <w:rFonts w:ascii="Arial" w:hAnsi="Arial" w:cs="Arial"/>
                <w:sz w:val="18"/>
              </w:rPr>
            </w:pPr>
            <w:r>
              <w:rPr>
                <w:rFonts w:ascii="Arial" w:hAnsi="Arial" w:cs="Arial"/>
                <w:sz w:val="18"/>
              </w:rPr>
              <w:t>Date of Birth</w:t>
            </w:r>
          </w:p>
        </w:tc>
        <w:tc>
          <w:tcPr>
            <w:tcW w:w="3068" w:type="dxa"/>
            <w:tcBorders>
              <w:bottom w:val="nil"/>
            </w:tcBorders>
          </w:tcPr>
          <w:p w14:paraId="5FFD8C4E" w14:textId="77777777" w:rsidR="00CB30D0" w:rsidRDefault="00872869">
            <w:pPr>
              <w:pStyle w:val="Header"/>
              <w:tabs>
                <w:tab w:val="clear" w:pos="4320"/>
                <w:tab w:val="clear" w:pos="8640"/>
              </w:tabs>
              <w:rPr>
                <w:rFonts w:ascii="Arial" w:hAnsi="Arial" w:cs="Arial"/>
                <w:sz w:val="18"/>
              </w:rPr>
            </w:pPr>
            <w:r>
              <w:rPr>
                <w:rFonts w:ascii="Arial" w:hAnsi="Arial" w:cs="Arial"/>
                <w:sz w:val="18"/>
              </w:rPr>
              <w:t>Telephone</w:t>
            </w:r>
            <w:r w:rsidR="00CB30D0">
              <w:rPr>
                <w:rFonts w:ascii="Arial" w:hAnsi="Arial" w:cs="Arial"/>
                <w:sz w:val="18"/>
              </w:rPr>
              <w:t xml:space="preserve"> #</w:t>
            </w:r>
          </w:p>
        </w:tc>
        <w:tc>
          <w:tcPr>
            <w:tcW w:w="360" w:type="dxa"/>
            <w:vMerge w:val="restart"/>
            <w:tcBorders>
              <w:top w:val="nil"/>
              <w:bottom w:val="nil"/>
              <w:right w:val="single" w:sz="4" w:space="0" w:color="auto"/>
            </w:tcBorders>
          </w:tcPr>
          <w:p w14:paraId="1CFC76F6" w14:textId="77777777" w:rsidR="00CB30D0" w:rsidRDefault="00CB30D0">
            <w:pPr>
              <w:rPr>
                <w:rFonts w:ascii="Arial" w:hAnsi="Arial" w:cs="Arial"/>
                <w:sz w:val="24"/>
              </w:rPr>
            </w:pPr>
          </w:p>
        </w:tc>
        <w:tc>
          <w:tcPr>
            <w:tcW w:w="810" w:type="dxa"/>
            <w:tcBorders>
              <w:top w:val="nil"/>
              <w:left w:val="single" w:sz="4" w:space="0" w:color="auto"/>
              <w:bottom w:val="nil"/>
              <w:right w:val="nil"/>
            </w:tcBorders>
            <w:vAlign w:val="bottom"/>
          </w:tcPr>
          <w:p w14:paraId="1C6C810E" w14:textId="77777777" w:rsidR="00CB30D0" w:rsidRDefault="009465A6" w:rsidP="009465A6">
            <w:pPr>
              <w:pStyle w:val="Header"/>
              <w:tabs>
                <w:tab w:val="clear" w:pos="4320"/>
                <w:tab w:val="clear" w:pos="8640"/>
              </w:tabs>
              <w:rPr>
                <w:rFonts w:ascii="Arial" w:hAnsi="Arial" w:cs="Arial"/>
              </w:rPr>
            </w:pPr>
            <w:r>
              <w:rPr>
                <w:rFonts w:ascii="Arial" w:hAnsi="Arial" w:cs="Arial"/>
              </w:rPr>
              <w:t xml:space="preserve">     21</w:t>
            </w:r>
          </w:p>
        </w:tc>
        <w:tc>
          <w:tcPr>
            <w:tcW w:w="4590" w:type="dxa"/>
            <w:tcBorders>
              <w:top w:val="nil"/>
              <w:left w:val="nil"/>
              <w:bottom w:val="nil"/>
              <w:right w:val="single" w:sz="4" w:space="0" w:color="auto"/>
            </w:tcBorders>
            <w:vAlign w:val="bottom"/>
          </w:tcPr>
          <w:p w14:paraId="099FA6B8" w14:textId="77777777" w:rsidR="00CB30D0" w:rsidRDefault="00CB30D0">
            <w:pPr>
              <w:rPr>
                <w:rFonts w:ascii="Arial" w:hAnsi="Arial" w:cs="Arial"/>
              </w:rPr>
            </w:pPr>
            <w:r>
              <w:rPr>
                <w:rFonts w:ascii="Arial" w:hAnsi="Arial" w:cs="Arial"/>
              </w:rPr>
              <w:t>§</w:t>
            </w:r>
            <w:r w:rsidR="00693ED3">
              <w:rPr>
                <w:rFonts w:ascii="Arial" w:hAnsi="Arial" w:cs="Arial"/>
              </w:rPr>
              <w:t xml:space="preserve">  </w:t>
            </w:r>
            <w:r w:rsidR="003D5192">
              <w:rPr>
                <w:rFonts w:ascii="Arial" w:hAnsi="Arial" w:cs="Arial"/>
              </w:rPr>
              <w:fldChar w:fldCharType="begin">
                <w:ffData>
                  <w:name w:val="Text37"/>
                  <w:enabled/>
                  <w:calcOnExit w:val="0"/>
                  <w:textInput/>
                </w:ffData>
              </w:fldChar>
            </w:r>
            <w:bookmarkStart w:id="13" w:name="Text37"/>
            <w:r w:rsidR="00693ED3">
              <w:rPr>
                <w:rFonts w:ascii="Arial" w:hAnsi="Arial" w:cs="Arial"/>
              </w:rPr>
              <w:instrText xml:space="preserve"> FORMTEXT </w:instrText>
            </w:r>
            <w:r w:rsidR="003D5192">
              <w:rPr>
                <w:rFonts w:ascii="Arial" w:hAnsi="Arial" w:cs="Arial"/>
              </w:rPr>
            </w:r>
            <w:r w:rsidR="003D5192">
              <w:rPr>
                <w:rFonts w:ascii="Arial" w:hAnsi="Arial" w:cs="Arial"/>
              </w:rPr>
              <w:fldChar w:fldCharType="separate"/>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3D5192">
              <w:rPr>
                <w:rFonts w:ascii="Arial" w:hAnsi="Arial" w:cs="Arial"/>
              </w:rPr>
              <w:fldChar w:fldCharType="end"/>
            </w:r>
            <w:bookmarkEnd w:id="13"/>
          </w:p>
        </w:tc>
      </w:tr>
      <w:bookmarkStart w:id="14" w:name="Text14"/>
      <w:tr w:rsidR="00CB30D0" w14:paraId="1D08DB25" w14:textId="77777777" w:rsidTr="009465A6">
        <w:trPr>
          <w:cantSplit/>
          <w:trHeight w:val="260"/>
        </w:trPr>
        <w:tc>
          <w:tcPr>
            <w:tcW w:w="2080" w:type="dxa"/>
            <w:tcBorders>
              <w:top w:val="nil"/>
            </w:tcBorders>
          </w:tcPr>
          <w:p w14:paraId="385C4718" w14:textId="77777777" w:rsidR="00CB30D0" w:rsidRDefault="003D5192">
            <w:pPr>
              <w:pStyle w:val="Header"/>
              <w:tabs>
                <w:tab w:val="clear" w:pos="4320"/>
                <w:tab w:val="clear" w:pos="8640"/>
              </w:tabs>
              <w:rPr>
                <w:rFonts w:ascii="Arial" w:hAnsi="Arial" w:cs="Arial"/>
                <w:sz w:val="24"/>
              </w:rPr>
            </w:pPr>
            <w:r>
              <w:rPr>
                <w:rFonts w:ascii="Arial" w:hAnsi="Arial" w:cs="Arial"/>
                <w:sz w:val="24"/>
              </w:rPr>
              <w:fldChar w:fldCharType="begin">
                <w:ffData>
                  <w:name w:val="Text14"/>
                  <w:enabled/>
                  <w:calcOnExit w:val="0"/>
                  <w:textInput>
                    <w:type w:val="date"/>
                    <w:format w:val="M/d/yyyy"/>
                  </w:textInput>
                </w:ffData>
              </w:fldChar>
            </w:r>
            <w:r w:rsidR="007A635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Pr>
                <w:rFonts w:ascii="Arial" w:hAnsi="Arial" w:cs="Arial"/>
                <w:sz w:val="24"/>
              </w:rPr>
              <w:fldChar w:fldCharType="end"/>
            </w:r>
            <w:bookmarkEnd w:id="14"/>
          </w:p>
        </w:tc>
        <w:bookmarkStart w:id="15" w:name="Text16"/>
        <w:tc>
          <w:tcPr>
            <w:tcW w:w="3068" w:type="dxa"/>
            <w:tcBorders>
              <w:top w:val="nil"/>
            </w:tcBorders>
          </w:tcPr>
          <w:p w14:paraId="472023B5" w14:textId="77777777" w:rsidR="00CB30D0" w:rsidRDefault="003D5192">
            <w:pPr>
              <w:pStyle w:val="Header"/>
              <w:tabs>
                <w:tab w:val="clear" w:pos="4320"/>
                <w:tab w:val="clear" w:pos="8640"/>
              </w:tabs>
              <w:rPr>
                <w:rFonts w:ascii="Arial" w:hAnsi="Arial" w:cs="Arial"/>
                <w:sz w:val="24"/>
              </w:rPr>
            </w:pPr>
            <w:r>
              <w:rPr>
                <w:rFonts w:ascii="Arial" w:hAnsi="Arial" w:cs="Arial"/>
                <w:sz w:val="24"/>
              </w:rPr>
              <w:fldChar w:fldCharType="begin">
                <w:ffData>
                  <w:name w:val="Text16"/>
                  <w:enabled/>
                  <w:calcOnExit w:val="0"/>
                  <w:textInput/>
                </w:ffData>
              </w:fldChar>
            </w:r>
            <w:r w:rsidR="007A635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sidR="007A635B">
              <w:rPr>
                <w:rFonts w:ascii="Arial" w:hAnsi="Arial" w:cs="Arial"/>
                <w:noProof/>
                <w:sz w:val="24"/>
              </w:rPr>
              <w:t> </w:t>
            </w:r>
            <w:r>
              <w:rPr>
                <w:rFonts w:ascii="Arial" w:hAnsi="Arial" w:cs="Arial"/>
                <w:sz w:val="24"/>
              </w:rPr>
              <w:fldChar w:fldCharType="end"/>
            </w:r>
            <w:bookmarkEnd w:id="15"/>
          </w:p>
        </w:tc>
        <w:tc>
          <w:tcPr>
            <w:tcW w:w="360" w:type="dxa"/>
            <w:vMerge/>
            <w:tcBorders>
              <w:bottom w:val="nil"/>
              <w:right w:val="single" w:sz="4" w:space="0" w:color="auto"/>
            </w:tcBorders>
          </w:tcPr>
          <w:p w14:paraId="3706B53D" w14:textId="77777777" w:rsidR="00CB30D0" w:rsidRDefault="00CB30D0">
            <w:pPr>
              <w:rPr>
                <w:rFonts w:ascii="Arial" w:hAnsi="Arial" w:cs="Arial"/>
                <w:sz w:val="24"/>
              </w:rPr>
            </w:pPr>
          </w:p>
        </w:tc>
        <w:tc>
          <w:tcPr>
            <w:tcW w:w="810" w:type="dxa"/>
            <w:tcBorders>
              <w:top w:val="nil"/>
              <w:left w:val="single" w:sz="4" w:space="0" w:color="auto"/>
              <w:bottom w:val="single" w:sz="4" w:space="0" w:color="auto"/>
              <w:right w:val="nil"/>
            </w:tcBorders>
            <w:vAlign w:val="bottom"/>
          </w:tcPr>
          <w:p w14:paraId="1763C0E0" w14:textId="77777777" w:rsidR="00CB30D0" w:rsidRDefault="009465A6" w:rsidP="009465A6">
            <w:pPr>
              <w:pStyle w:val="Header"/>
              <w:tabs>
                <w:tab w:val="clear" w:pos="4320"/>
                <w:tab w:val="clear" w:pos="8640"/>
              </w:tabs>
              <w:rPr>
                <w:rFonts w:ascii="Arial" w:hAnsi="Arial" w:cs="Arial"/>
              </w:rPr>
            </w:pPr>
            <w:r>
              <w:rPr>
                <w:rFonts w:ascii="Arial" w:hAnsi="Arial" w:cs="Arial"/>
              </w:rPr>
              <w:t xml:space="preserve">     21</w:t>
            </w:r>
          </w:p>
        </w:tc>
        <w:tc>
          <w:tcPr>
            <w:tcW w:w="4590" w:type="dxa"/>
            <w:tcBorders>
              <w:top w:val="nil"/>
              <w:left w:val="nil"/>
              <w:bottom w:val="single" w:sz="4" w:space="0" w:color="auto"/>
              <w:right w:val="single" w:sz="4" w:space="0" w:color="auto"/>
            </w:tcBorders>
            <w:vAlign w:val="bottom"/>
          </w:tcPr>
          <w:p w14:paraId="68EB1170" w14:textId="77777777" w:rsidR="00CB30D0" w:rsidRDefault="00CB30D0">
            <w:pPr>
              <w:rPr>
                <w:rFonts w:ascii="Arial" w:hAnsi="Arial" w:cs="Arial"/>
              </w:rPr>
            </w:pPr>
            <w:r>
              <w:rPr>
                <w:rFonts w:ascii="Arial" w:hAnsi="Arial" w:cs="Arial"/>
              </w:rPr>
              <w:t>§</w:t>
            </w:r>
            <w:r w:rsidR="00693ED3">
              <w:rPr>
                <w:rFonts w:ascii="Arial" w:hAnsi="Arial" w:cs="Arial"/>
              </w:rPr>
              <w:t xml:space="preserve">  </w:t>
            </w:r>
            <w:r w:rsidR="003D5192">
              <w:rPr>
                <w:rFonts w:ascii="Arial" w:hAnsi="Arial" w:cs="Arial"/>
              </w:rPr>
              <w:fldChar w:fldCharType="begin">
                <w:ffData>
                  <w:name w:val="Text38"/>
                  <w:enabled/>
                  <w:calcOnExit w:val="0"/>
                  <w:textInput/>
                </w:ffData>
              </w:fldChar>
            </w:r>
            <w:bookmarkStart w:id="16" w:name="Text38"/>
            <w:r w:rsidR="00693ED3">
              <w:rPr>
                <w:rFonts w:ascii="Arial" w:hAnsi="Arial" w:cs="Arial"/>
              </w:rPr>
              <w:instrText xml:space="preserve"> FORMTEXT </w:instrText>
            </w:r>
            <w:r w:rsidR="003D5192">
              <w:rPr>
                <w:rFonts w:ascii="Arial" w:hAnsi="Arial" w:cs="Arial"/>
              </w:rPr>
            </w:r>
            <w:r w:rsidR="003D5192">
              <w:rPr>
                <w:rFonts w:ascii="Arial" w:hAnsi="Arial" w:cs="Arial"/>
              </w:rPr>
              <w:fldChar w:fldCharType="separate"/>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693ED3">
              <w:rPr>
                <w:rFonts w:ascii="Arial" w:hAnsi="Arial" w:cs="Arial"/>
                <w:noProof/>
              </w:rPr>
              <w:t> </w:t>
            </w:r>
            <w:r w:rsidR="003D5192">
              <w:rPr>
                <w:rFonts w:ascii="Arial" w:hAnsi="Arial" w:cs="Arial"/>
              </w:rPr>
              <w:fldChar w:fldCharType="end"/>
            </w:r>
            <w:bookmarkEnd w:id="16"/>
          </w:p>
        </w:tc>
      </w:tr>
    </w:tbl>
    <w:p w14:paraId="77CBCBAB" w14:textId="77777777" w:rsidR="00CB30D0" w:rsidRDefault="00CB30D0">
      <w:pPr>
        <w:rPr>
          <w:rFonts w:ascii="Arial" w:hAnsi="Arial" w:cs="Arial"/>
          <w:sz w:val="24"/>
        </w:rPr>
      </w:pPr>
    </w:p>
    <w:p w14:paraId="605145EC" w14:textId="77777777" w:rsidR="00CB30D0" w:rsidRDefault="00CB30D0" w:rsidP="007E1D84">
      <w:pPr>
        <w:pStyle w:val="Heading2"/>
        <w:rPr>
          <w:sz w:val="24"/>
          <w:szCs w:val="24"/>
        </w:rPr>
      </w:pPr>
      <w:r w:rsidRPr="00D25E60">
        <w:rPr>
          <w:sz w:val="24"/>
          <w:szCs w:val="24"/>
        </w:rPr>
        <w:t>INTERIM ORDER</w:t>
      </w:r>
    </w:p>
    <w:p w14:paraId="28F450AB" w14:textId="77777777" w:rsidR="007E1D84" w:rsidRPr="007E1D84" w:rsidRDefault="007E1D84" w:rsidP="007E1D84"/>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260"/>
        <w:gridCol w:w="810"/>
        <w:gridCol w:w="2070"/>
        <w:gridCol w:w="272"/>
        <w:gridCol w:w="718"/>
        <w:gridCol w:w="4410"/>
      </w:tblGrid>
      <w:tr w:rsidR="00CB30D0" w14:paraId="1C34630B" w14:textId="77777777" w:rsidTr="00E35956">
        <w:trPr>
          <w:cantSplit/>
        </w:trPr>
        <w:tc>
          <w:tcPr>
            <w:tcW w:w="1638" w:type="dxa"/>
            <w:tcBorders>
              <w:top w:val="nil"/>
              <w:left w:val="nil"/>
              <w:bottom w:val="nil"/>
              <w:right w:val="nil"/>
            </w:tcBorders>
          </w:tcPr>
          <w:p w14:paraId="3FC7731B" w14:textId="77777777" w:rsidR="00CB30D0" w:rsidRDefault="00CB30D0">
            <w:pPr>
              <w:pStyle w:val="Header"/>
              <w:tabs>
                <w:tab w:val="clear" w:pos="4320"/>
                <w:tab w:val="clear" w:pos="8640"/>
              </w:tabs>
              <w:rPr>
                <w:rFonts w:ascii="Arial" w:hAnsi="Arial" w:cs="Arial"/>
              </w:rPr>
            </w:pPr>
            <w:r>
              <w:rPr>
                <w:rFonts w:ascii="Arial" w:hAnsi="Arial" w:cs="Arial"/>
              </w:rPr>
              <w:t>AND NOW, this</w:t>
            </w:r>
          </w:p>
        </w:tc>
        <w:tc>
          <w:tcPr>
            <w:tcW w:w="1260" w:type="dxa"/>
            <w:tcBorders>
              <w:top w:val="nil"/>
              <w:left w:val="nil"/>
              <w:right w:val="nil"/>
            </w:tcBorders>
          </w:tcPr>
          <w:p w14:paraId="6197BB7B" w14:textId="77777777" w:rsidR="00CB30D0" w:rsidRDefault="003D5192" w:rsidP="00E35956">
            <w:pPr>
              <w:jc w:val="center"/>
              <w:rPr>
                <w:rFonts w:ascii="Arial" w:hAnsi="Arial" w:cs="Arial"/>
              </w:rPr>
            </w:pPr>
            <w:r>
              <w:rPr>
                <w:rFonts w:ascii="Arial" w:hAnsi="Arial" w:cs="Arial"/>
              </w:rPr>
              <w:fldChar w:fldCharType="begin">
                <w:ffData>
                  <w:name w:val="Text19"/>
                  <w:enabled/>
                  <w:calcOnExit w:val="0"/>
                  <w:textInput/>
                </w:ffData>
              </w:fldChar>
            </w:r>
            <w:bookmarkStart w:id="17" w:name="Text19"/>
            <w:r w:rsidR="00E74A34">
              <w:rPr>
                <w:rFonts w:ascii="Arial" w:hAnsi="Arial" w:cs="Arial"/>
              </w:rPr>
              <w:instrText xml:space="preserve"> FORMTEXT </w:instrText>
            </w:r>
            <w:r>
              <w:rPr>
                <w:rFonts w:ascii="Arial" w:hAnsi="Arial" w:cs="Arial"/>
              </w:rPr>
            </w:r>
            <w:r>
              <w:rPr>
                <w:rFonts w:ascii="Arial" w:hAnsi="Arial" w:cs="Arial"/>
              </w:rPr>
              <w:fldChar w:fldCharType="separate"/>
            </w:r>
            <w:r w:rsidR="00E74A34">
              <w:rPr>
                <w:rFonts w:ascii="Arial" w:hAnsi="Arial" w:cs="Arial"/>
                <w:noProof/>
              </w:rPr>
              <w:t> </w:t>
            </w:r>
            <w:r w:rsidR="00E74A34">
              <w:rPr>
                <w:rFonts w:ascii="Arial" w:hAnsi="Arial" w:cs="Arial"/>
                <w:noProof/>
              </w:rPr>
              <w:t> </w:t>
            </w:r>
            <w:r w:rsidR="00E74A34">
              <w:rPr>
                <w:rFonts w:ascii="Arial" w:hAnsi="Arial" w:cs="Arial"/>
                <w:noProof/>
              </w:rPr>
              <w:t> </w:t>
            </w:r>
            <w:r w:rsidR="00E74A34">
              <w:rPr>
                <w:rFonts w:ascii="Arial" w:hAnsi="Arial" w:cs="Arial"/>
                <w:noProof/>
              </w:rPr>
              <w:t> </w:t>
            </w:r>
            <w:r w:rsidR="00E74A34">
              <w:rPr>
                <w:rFonts w:ascii="Arial" w:hAnsi="Arial" w:cs="Arial"/>
                <w:noProof/>
              </w:rPr>
              <w:t> </w:t>
            </w:r>
            <w:r>
              <w:rPr>
                <w:rFonts w:ascii="Arial" w:hAnsi="Arial" w:cs="Arial"/>
              </w:rPr>
              <w:fldChar w:fldCharType="end"/>
            </w:r>
            <w:bookmarkEnd w:id="17"/>
          </w:p>
        </w:tc>
        <w:tc>
          <w:tcPr>
            <w:tcW w:w="810" w:type="dxa"/>
            <w:tcBorders>
              <w:top w:val="nil"/>
              <w:left w:val="nil"/>
              <w:bottom w:val="nil"/>
              <w:right w:val="nil"/>
            </w:tcBorders>
          </w:tcPr>
          <w:p w14:paraId="1500545F" w14:textId="77777777" w:rsidR="00CB30D0" w:rsidRDefault="00CB30D0">
            <w:pPr>
              <w:rPr>
                <w:rFonts w:ascii="Arial" w:hAnsi="Arial" w:cs="Arial"/>
              </w:rPr>
            </w:pPr>
            <w:r>
              <w:rPr>
                <w:rFonts w:ascii="Arial" w:hAnsi="Arial" w:cs="Arial"/>
              </w:rPr>
              <w:t>day of</w:t>
            </w:r>
          </w:p>
        </w:tc>
        <w:tc>
          <w:tcPr>
            <w:tcW w:w="2070" w:type="dxa"/>
            <w:tcBorders>
              <w:top w:val="nil"/>
              <w:left w:val="nil"/>
              <w:right w:val="nil"/>
            </w:tcBorders>
          </w:tcPr>
          <w:p w14:paraId="48B18F90" w14:textId="77777777" w:rsidR="00CB30D0" w:rsidRDefault="003D5192" w:rsidP="00E35956">
            <w:pPr>
              <w:jc w:val="center"/>
              <w:rPr>
                <w:rFonts w:ascii="Arial" w:hAnsi="Arial" w:cs="Arial"/>
              </w:rPr>
            </w:pPr>
            <w:r>
              <w:rPr>
                <w:rFonts w:ascii="Arial" w:hAnsi="Arial" w:cs="Arial"/>
              </w:rPr>
              <w:fldChar w:fldCharType="begin">
                <w:ffData>
                  <w:name w:val="Text20"/>
                  <w:enabled/>
                  <w:calcOnExit w:val="0"/>
                  <w:textInput/>
                </w:ffData>
              </w:fldChar>
            </w:r>
            <w:bookmarkStart w:id="18" w:name="Text20"/>
            <w:r w:rsidR="00E74A34">
              <w:rPr>
                <w:rFonts w:ascii="Arial" w:hAnsi="Arial" w:cs="Arial"/>
              </w:rPr>
              <w:instrText xml:space="preserve"> FORMTEXT </w:instrText>
            </w:r>
            <w:r>
              <w:rPr>
                <w:rFonts w:ascii="Arial" w:hAnsi="Arial" w:cs="Arial"/>
              </w:rPr>
            </w:r>
            <w:r>
              <w:rPr>
                <w:rFonts w:ascii="Arial" w:hAnsi="Arial" w:cs="Arial"/>
              </w:rPr>
              <w:fldChar w:fldCharType="separate"/>
            </w:r>
            <w:r w:rsidR="00E74A34">
              <w:rPr>
                <w:rFonts w:ascii="Arial" w:hAnsi="Arial" w:cs="Arial"/>
                <w:noProof/>
              </w:rPr>
              <w:t> </w:t>
            </w:r>
            <w:r w:rsidR="00E74A34">
              <w:rPr>
                <w:rFonts w:ascii="Arial" w:hAnsi="Arial" w:cs="Arial"/>
                <w:noProof/>
              </w:rPr>
              <w:t> </w:t>
            </w:r>
            <w:r w:rsidR="00E74A34">
              <w:rPr>
                <w:rFonts w:ascii="Arial" w:hAnsi="Arial" w:cs="Arial"/>
                <w:noProof/>
              </w:rPr>
              <w:t> </w:t>
            </w:r>
            <w:r w:rsidR="00E74A34">
              <w:rPr>
                <w:rFonts w:ascii="Arial" w:hAnsi="Arial" w:cs="Arial"/>
                <w:noProof/>
              </w:rPr>
              <w:t> </w:t>
            </w:r>
            <w:r w:rsidR="00E74A34">
              <w:rPr>
                <w:rFonts w:ascii="Arial" w:hAnsi="Arial" w:cs="Arial"/>
                <w:noProof/>
              </w:rPr>
              <w:t> </w:t>
            </w:r>
            <w:r>
              <w:rPr>
                <w:rFonts w:ascii="Arial" w:hAnsi="Arial" w:cs="Arial"/>
              </w:rPr>
              <w:fldChar w:fldCharType="end"/>
            </w:r>
            <w:bookmarkEnd w:id="18"/>
          </w:p>
        </w:tc>
        <w:tc>
          <w:tcPr>
            <w:tcW w:w="272" w:type="dxa"/>
            <w:tcBorders>
              <w:top w:val="nil"/>
              <w:left w:val="nil"/>
              <w:bottom w:val="nil"/>
              <w:right w:val="nil"/>
            </w:tcBorders>
          </w:tcPr>
          <w:p w14:paraId="5EDD52FD" w14:textId="77777777" w:rsidR="00CB30D0" w:rsidRDefault="00CB30D0">
            <w:pPr>
              <w:ind w:left="-18" w:firstLine="18"/>
              <w:rPr>
                <w:rFonts w:ascii="Arial" w:hAnsi="Arial" w:cs="Arial"/>
              </w:rPr>
            </w:pPr>
            <w:r>
              <w:rPr>
                <w:rFonts w:ascii="Arial" w:hAnsi="Arial" w:cs="Arial"/>
              </w:rPr>
              <w:t xml:space="preserve">, </w:t>
            </w:r>
          </w:p>
        </w:tc>
        <w:bookmarkStart w:id="19" w:name="Text21"/>
        <w:tc>
          <w:tcPr>
            <w:tcW w:w="718" w:type="dxa"/>
            <w:tcBorders>
              <w:top w:val="nil"/>
              <w:left w:val="nil"/>
              <w:right w:val="nil"/>
            </w:tcBorders>
          </w:tcPr>
          <w:p w14:paraId="6BC59F48" w14:textId="77777777" w:rsidR="00CB30D0" w:rsidRDefault="003D5192" w:rsidP="00E35956">
            <w:pPr>
              <w:jc w:val="center"/>
              <w:rPr>
                <w:rFonts w:ascii="Arial" w:hAnsi="Arial" w:cs="Arial"/>
              </w:rPr>
            </w:pPr>
            <w:r>
              <w:rPr>
                <w:rFonts w:ascii="Arial" w:hAnsi="Arial" w:cs="Arial"/>
              </w:rPr>
              <w:fldChar w:fldCharType="begin">
                <w:ffData>
                  <w:name w:val="Text21"/>
                  <w:enabled/>
                  <w:calcOnExit w:val="0"/>
                  <w:textInput>
                    <w:maxLength w:val="4"/>
                  </w:textInput>
                </w:ffData>
              </w:fldChar>
            </w:r>
            <w:r w:rsidR="00E74A34">
              <w:rPr>
                <w:rFonts w:ascii="Arial" w:hAnsi="Arial" w:cs="Arial"/>
              </w:rPr>
              <w:instrText xml:space="preserve"> FORMTEXT </w:instrText>
            </w:r>
            <w:r>
              <w:rPr>
                <w:rFonts w:ascii="Arial" w:hAnsi="Arial" w:cs="Arial"/>
              </w:rPr>
            </w:r>
            <w:r>
              <w:rPr>
                <w:rFonts w:ascii="Arial" w:hAnsi="Arial" w:cs="Arial"/>
              </w:rPr>
              <w:fldChar w:fldCharType="separate"/>
            </w:r>
            <w:r w:rsidR="00E74A34">
              <w:rPr>
                <w:rFonts w:ascii="Arial" w:hAnsi="Arial" w:cs="Arial"/>
                <w:noProof/>
              </w:rPr>
              <w:t> </w:t>
            </w:r>
            <w:r w:rsidR="00E74A34">
              <w:rPr>
                <w:rFonts w:ascii="Arial" w:hAnsi="Arial" w:cs="Arial"/>
                <w:noProof/>
              </w:rPr>
              <w:t> </w:t>
            </w:r>
            <w:r w:rsidR="00E74A34">
              <w:rPr>
                <w:rFonts w:ascii="Arial" w:hAnsi="Arial" w:cs="Arial"/>
                <w:noProof/>
              </w:rPr>
              <w:t> </w:t>
            </w:r>
            <w:r w:rsidR="00E74A34">
              <w:rPr>
                <w:rFonts w:ascii="Arial" w:hAnsi="Arial" w:cs="Arial"/>
                <w:noProof/>
              </w:rPr>
              <w:t> </w:t>
            </w:r>
            <w:r>
              <w:rPr>
                <w:rFonts w:ascii="Arial" w:hAnsi="Arial" w:cs="Arial"/>
              </w:rPr>
              <w:fldChar w:fldCharType="end"/>
            </w:r>
            <w:bookmarkEnd w:id="19"/>
          </w:p>
        </w:tc>
        <w:tc>
          <w:tcPr>
            <w:tcW w:w="4410" w:type="dxa"/>
            <w:tcBorders>
              <w:top w:val="nil"/>
              <w:left w:val="nil"/>
              <w:bottom w:val="nil"/>
              <w:right w:val="nil"/>
            </w:tcBorders>
          </w:tcPr>
          <w:p w14:paraId="177C722A" w14:textId="3CDCAE11" w:rsidR="00CB30D0" w:rsidRDefault="002747E9">
            <w:pPr>
              <w:rPr>
                <w:rFonts w:ascii="Arial" w:hAnsi="Arial" w:cs="Arial"/>
              </w:rPr>
            </w:pPr>
            <w:r>
              <w:rPr>
                <w:rFonts w:ascii="Arial" w:hAnsi="Arial" w:cs="Arial"/>
              </w:rPr>
              <w:t>, pursuant to</w:t>
            </w:r>
            <w:r w:rsidRPr="001B0BFB">
              <w:rPr>
                <w:rFonts w:ascii="Arial" w:hAnsi="Arial" w:cs="Arial"/>
              </w:rPr>
              <w:t xml:space="preserve"> </w:t>
            </w:r>
            <w:r w:rsidR="009465A6" w:rsidRPr="001B0BFB">
              <w:rPr>
                <w:rFonts w:ascii="Arial" w:hAnsi="Arial" w:cs="Arial"/>
              </w:rPr>
              <w:t>21</w:t>
            </w:r>
            <w:r w:rsidR="00CB30D0" w:rsidRPr="00582280">
              <w:rPr>
                <w:rFonts w:ascii="Arial" w:hAnsi="Arial" w:cs="Arial"/>
                <w:u w:val="single"/>
              </w:rPr>
              <w:t xml:space="preserve"> </w:t>
            </w:r>
            <w:r w:rsidR="00CB30D0" w:rsidRPr="00E35956">
              <w:rPr>
                <w:rFonts w:ascii="Arial" w:hAnsi="Arial" w:cs="Arial"/>
                <w:i/>
                <w:iCs/>
              </w:rPr>
              <w:t>Del.</w:t>
            </w:r>
            <w:r w:rsidRPr="00E35956">
              <w:rPr>
                <w:rFonts w:ascii="Arial" w:hAnsi="Arial" w:cs="Arial"/>
                <w:i/>
                <w:iCs/>
              </w:rPr>
              <w:t xml:space="preserve"> C.</w:t>
            </w:r>
            <w:r w:rsidR="009465A6">
              <w:rPr>
                <w:rFonts w:ascii="Arial" w:hAnsi="Arial" w:cs="Arial"/>
              </w:rPr>
              <w:t xml:space="preserve"> §</w:t>
            </w:r>
            <w:r w:rsidR="000E4BC4">
              <w:rPr>
                <w:rFonts w:ascii="Arial" w:hAnsi="Arial" w:cs="Arial"/>
              </w:rPr>
              <w:t xml:space="preserve"> </w:t>
            </w:r>
            <w:r w:rsidR="009465A6">
              <w:rPr>
                <w:rFonts w:ascii="Arial" w:hAnsi="Arial" w:cs="Arial"/>
              </w:rPr>
              <w:t>4177B</w:t>
            </w:r>
            <w:r w:rsidR="00CB30D0">
              <w:rPr>
                <w:rFonts w:ascii="Arial" w:hAnsi="Arial" w:cs="Arial"/>
              </w:rPr>
              <w:t>, and with the</w:t>
            </w:r>
          </w:p>
        </w:tc>
      </w:tr>
    </w:tbl>
    <w:p w14:paraId="20C84FCD" w14:textId="77777777" w:rsidR="00CB30D0" w:rsidRDefault="002747E9">
      <w:pPr>
        <w:rPr>
          <w:rFonts w:ascii="Arial" w:hAnsi="Arial" w:cs="Arial"/>
        </w:rPr>
      </w:pPr>
      <w:r>
        <w:rPr>
          <w:rFonts w:ascii="Arial" w:hAnsi="Arial" w:cs="Arial"/>
        </w:rPr>
        <w:t xml:space="preserve">Consent of both the Respondent </w:t>
      </w:r>
      <w:r w:rsidR="00CB30D0">
        <w:rPr>
          <w:rFonts w:ascii="Arial" w:hAnsi="Arial" w:cs="Arial"/>
        </w:rPr>
        <w:t xml:space="preserve">and the State of </w:t>
      </w:r>
      <w:smartTag w:uri="urn:schemas-microsoft-com:office:smarttags" w:element="State">
        <w:r w:rsidR="00CB30D0">
          <w:rPr>
            <w:rFonts w:ascii="Arial" w:hAnsi="Arial" w:cs="Arial"/>
          </w:rPr>
          <w:t>Delaware</w:t>
        </w:r>
      </w:smartTag>
      <w:r w:rsidR="00CB30D0">
        <w:rPr>
          <w:rFonts w:ascii="Arial" w:hAnsi="Arial" w:cs="Arial"/>
        </w:rPr>
        <w:t>:</w:t>
      </w:r>
    </w:p>
    <w:p w14:paraId="3FAA24CB" w14:textId="7692D8B9" w:rsidR="00CB30D0" w:rsidRDefault="002747E9">
      <w:pPr>
        <w:numPr>
          <w:ilvl w:val="0"/>
          <w:numId w:val="17"/>
        </w:numPr>
        <w:spacing w:before="120"/>
        <w:ind w:left="173" w:right="-360"/>
        <w:jc w:val="both"/>
        <w:rPr>
          <w:rFonts w:ascii="Arial" w:hAnsi="Arial" w:cs="Arial"/>
          <w:szCs w:val="22"/>
        </w:rPr>
      </w:pPr>
      <w:r>
        <w:rPr>
          <w:rFonts w:ascii="Arial" w:hAnsi="Arial" w:cs="Arial"/>
          <w:szCs w:val="22"/>
        </w:rPr>
        <w:t>The Respondent</w:t>
      </w:r>
      <w:r w:rsidR="00CB30D0">
        <w:rPr>
          <w:rFonts w:ascii="Arial" w:hAnsi="Arial" w:cs="Arial"/>
          <w:szCs w:val="22"/>
        </w:rPr>
        <w:t xml:space="preserve"> is charged with an offense eligible for </w:t>
      </w:r>
      <w:r w:rsidR="009465A6">
        <w:rPr>
          <w:rFonts w:ascii="Arial" w:hAnsi="Arial" w:cs="Arial"/>
          <w:szCs w:val="22"/>
        </w:rPr>
        <w:t>the DUI First Offender Program</w:t>
      </w:r>
      <w:r>
        <w:rPr>
          <w:rFonts w:ascii="Arial" w:hAnsi="Arial" w:cs="Arial"/>
          <w:szCs w:val="22"/>
        </w:rPr>
        <w:t xml:space="preserve"> pursuant to</w:t>
      </w:r>
      <w:r w:rsidRPr="001B0BFB">
        <w:rPr>
          <w:rFonts w:ascii="Arial" w:hAnsi="Arial" w:cs="Arial"/>
          <w:szCs w:val="22"/>
        </w:rPr>
        <w:t xml:space="preserve"> </w:t>
      </w:r>
      <w:r w:rsidR="009465A6" w:rsidRPr="001B0BFB">
        <w:rPr>
          <w:rFonts w:ascii="Arial" w:hAnsi="Arial" w:cs="Arial"/>
          <w:szCs w:val="22"/>
        </w:rPr>
        <w:t>21</w:t>
      </w:r>
      <w:r w:rsidRPr="00E35956">
        <w:rPr>
          <w:rFonts w:ascii="Arial" w:hAnsi="Arial" w:cs="Arial"/>
          <w:szCs w:val="22"/>
        </w:rPr>
        <w:t xml:space="preserve"> </w:t>
      </w:r>
      <w:r w:rsidRPr="00E35956">
        <w:rPr>
          <w:rFonts w:ascii="Arial" w:hAnsi="Arial" w:cs="Arial"/>
          <w:i/>
          <w:iCs/>
          <w:szCs w:val="22"/>
        </w:rPr>
        <w:t>Del.C.</w:t>
      </w:r>
      <w:r w:rsidR="009465A6">
        <w:rPr>
          <w:rFonts w:ascii="Arial" w:hAnsi="Arial" w:cs="Arial"/>
          <w:szCs w:val="22"/>
        </w:rPr>
        <w:t xml:space="preserve"> §</w:t>
      </w:r>
      <w:r w:rsidR="000E4BC4">
        <w:rPr>
          <w:rFonts w:ascii="Arial" w:hAnsi="Arial" w:cs="Arial"/>
          <w:szCs w:val="22"/>
        </w:rPr>
        <w:t xml:space="preserve"> </w:t>
      </w:r>
      <w:r w:rsidR="009465A6">
        <w:rPr>
          <w:rFonts w:ascii="Arial" w:hAnsi="Arial" w:cs="Arial"/>
          <w:szCs w:val="22"/>
        </w:rPr>
        <w:t>4177B</w:t>
      </w:r>
      <w:r w:rsidR="00CB30D0">
        <w:rPr>
          <w:rFonts w:ascii="Arial" w:hAnsi="Arial" w:cs="Arial"/>
          <w:szCs w:val="22"/>
        </w:rPr>
        <w:t>.</w:t>
      </w:r>
    </w:p>
    <w:p w14:paraId="7D5257DC" w14:textId="77777777" w:rsidR="00CB30D0" w:rsidRDefault="002747E9">
      <w:pPr>
        <w:numPr>
          <w:ilvl w:val="0"/>
          <w:numId w:val="17"/>
        </w:numPr>
        <w:spacing w:before="120"/>
        <w:ind w:left="173" w:right="-360"/>
        <w:jc w:val="both"/>
        <w:rPr>
          <w:rFonts w:ascii="Arial" w:hAnsi="Arial" w:cs="Arial"/>
          <w:szCs w:val="22"/>
        </w:rPr>
      </w:pPr>
      <w:r>
        <w:rPr>
          <w:rFonts w:ascii="Arial" w:hAnsi="Arial" w:cs="Arial"/>
          <w:szCs w:val="22"/>
        </w:rPr>
        <w:t xml:space="preserve">The Respondent has entered a(n) </w:t>
      </w:r>
      <w:r w:rsidR="00CB30D0">
        <w:rPr>
          <w:rFonts w:ascii="Arial" w:hAnsi="Arial" w:cs="Arial"/>
          <w:szCs w:val="22"/>
        </w:rPr>
        <w:t xml:space="preserve"> </w:t>
      </w:r>
      <w:r w:rsidR="003D5192">
        <w:rPr>
          <w:rFonts w:ascii="Arial" w:hAnsi="Arial" w:cs="Arial"/>
          <w:szCs w:val="22"/>
        </w:rPr>
        <w:fldChar w:fldCharType="begin">
          <w:ffData>
            <w:name w:val="Check7"/>
            <w:enabled/>
            <w:calcOnExit w:val="0"/>
            <w:checkBox>
              <w:sizeAuto/>
              <w:default w:val="0"/>
            </w:checkBox>
          </w:ffData>
        </w:fldChar>
      </w:r>
      <w:bookmarkStart w:id="20" w:name="Check7"/>
      <w:r w:rsidR="00CB30D0">
        <w:rPr>
          <w:rFonts w:ascii="Arial" w:hAnsi="Arial" w:cs="Arial"/>
          <w:szCs w:val="22"/>
        </w:rPr>
        <w:instrText xml:space="preserve"> FORMCHECKBOX </w:instrText>
      </w:r>
      <w:r w:rsidR="00944683">
        <w:rPr>
          <w:rFonts w:ascii="Arial" w:hAnsi="Arial" w:cs="Arial"/>
          <w:szCs w:val="22"/>
        </w:rPr>
      </w:r>
      <w:r w:rsidR="00944683">
        <w:rPr>
          <w:rFonts w:ascii="Arial" w:hAnsi="Arial" w:cs="Arial"/>
          <w:szCs w:val="22"/>
        </w:rPr>
        <w:fldChar w:fldCharType="separate"/>
      </w:r>
      <w:r w:rsidR="003D5192">
        <w:rPr>
          <w:rFonts w:ascii="Arial" w:hAnsi="Arial" w:cs="Arial"/>
          <w:szCs w:val="22"/>
        </w:rPr>
        <w:fldChar w:fldCharType="end"/>
      </w:r>
      <w:bookmarkEnd w:id="20"/>
      <w:r w:rsidR="00CB30D0">
        <w:rPr>
          <w:rFonts w:ascii="Arial" w:hAnsi="Arial" w:cs="Arial"/>
          <w:szCs w:val="22"/>
        </w:rPr>
        <w:t xml:space="preserve"> </w:t>
      </w:r>
      <w:r>
        <w:rPr>
          <w:rFonts w:ascii="Arial" w:hAnsi="Arial" w:cs="Arial"/>
          <w:szCs w:val="22"/>
        </w:rPr>
        <w:t>ADMISSION OF DELINQUENCY</w:t>
      </w:r>
      <w:r w:rsidR="00CB30D0">
        <w:rPr>
          <w:rFonts w:ascii="Arial" w:hAnsi="Arial" w:cs="Arial"/>
          <w:szCs w:val="22"/>
        </w:rPr>
        <w:t xml:space="preserve">  </w:t>
      </w:r>
      <w:r w:rsidR="003D5192">
        <w:rPr>
          <w:rFonts w:ascii="Arial" w:hAnsi="Arial" w:cs="Arial"/>
          <w:szCs w:val="22"/>
        </w:rPr>
        <w:fldChar w:fldCharType="begin">
          <w:ffData>
            <w:name w:val="Check8"/>
            <w:enabled/>
            <w:calcOnExit w:val="0"/>
            <w:checkBox>
              <w:sizeAuto/>
              <w:default w:val="0"/>
            </w:checkBox>
          </w:ffData>
        </w:fldChar>
      </w:r>
      <w:bookmarkStart w:id="21" w:name="Check8"/>
      <w:r w:rsidR="00CB30D0">
        <w:rPr>
          <w:rFonts w:ascii="Arial" w:hAnsi="Arial" w:cs="Arial"/>
          <w:szCs w:val="22"/>
        </w:rPr>
        <w:instrText xml:space="preserve"> FORMCHECKBOX </w:instrText>
      </w:r>
      <w:r w:rsidR="00944683">
        <w:rPr>
          <w:rFonts w:ascii="Arial" w:hAnsi="Arial" w:cs="Arial"/>
          <w:szCs w:val="22"/>
        </w:rPr>
      </w:r>
      <w:r w:rsidR="00944683">
        <w:rPr>
          <w:rFonts w:ascii="Arial" w:hAnsi="Arial" w:cs="Arial"/>
          <w:szCs w:val="22"/>
        </w:rPr>
        <w:fldChar w:fldCharType="separate"/>
      </w:r>
      <w:r w:rsidR="003D5192">
        <w:rPr>
          <w:rFonts w:ascii="Arial" w:hAnsi="Arial" w:cs="Arial"/>
          <w:szCs w:val="22"/>
        </w:rPr>
        <w:fldChar w:fldCharType="end"/>
      </w:r>
      <w:bookmarkEnd w:id="21"/>
      <w:r w:rsidR="00CB30D0">
        <w:rPr>
          <w:rFonts w:ascii="Arial" w:hAnsi="Arial" w:cs="Arial"/>
          <w:szCs w:val="22"/>
        </w:rPr>
        <w:t xml:space="preserve"> </w:t>
      </w:r>
      <w:r>
        <w:rPr>
          <w:rFonts w:ascii="Arial" w:hAnsi="Arial" w:cs="Arial"/>
          <w:szCs w:val="22"/>
        </w:rPr>
        <w:t xml:space="preserve">PLEA OF </w:t>
      </w:r>
      <w:r w:rsidR="00CB30D0">
        <w:rPr>
          <w:rFonts w:ascii="Arial" w:hAnsi="Arial" w:cs="Arial"/>
          <w:szCs w:val="22"/>
        </w:rPr>
        <w:t>NOLO CONTENDERE to the above referenced offense(s).</w:t>
      </w:r>
    </w:p>
    <w:p w14:paraId="5B018423" w14:textId="01A40123" w:rsidR="00CB30D0" w:rsidRDefault="002747E9">
      <w:pPr>
        <w:numPr>
          <w:ilvl w:val="0"/>
          <w:numId w:val="17"/>
        </w:numPr>
        <w:spacing w:before="120"/>
        <w:ind w:left="173" w:right="-360"/>
        <w:jc w:val="both"/>
        <w:rPr>
          <w:rFonts w:ascii="Arial" w:hAnsi="Arial" w:cs="Arial"/>
          <w:szCs w:val="22"/>
        </w:rPr>
      </w:pPr>
      <w:r>
        <w:rPr>
          <w:rFonts w:ascii="Arial" w:hAnsi="Arial" w:cs="Arial"/>
          <w:szCs w:val="22"/>
        </w:rPr>
        <w:t>The Respondent</w:t>
      </w:r>
      <w:r w:rsidR="00CB30D0">
        <w:rPr>
          <w:rFonts w:ascii="Arial" w:hAnsi="Arial" w:cs="Arial"/>
          <w:szCs w:val="22"/>
        </w:rPr>
        <w:t xml:space="preserve"> is not statutorily barred from </w:t>
      </w:r>
      <w:r w:rsidR="009465A6">
        <w:rPr>
          <w:rFonts w:ascii="Arial" w:hAnsi="Arial" w:cs="Arial"/>
          <w:szCs w:val="22"/>
        </w:rPr>
        <w:t>the DUI First Offender Program</w:t>
      </w:r>
      <w:r w:rsidR="00CB30D0">
        <w:rPr>
          <w:rFonts w:ascii="Arial" w:hAnsi="Arial" w:cs="Arial"/>
          <w:szCs w:val="22"/>
        </w:rPr>
        <w:t xml:space="preserve"> by virtue of the existence</w:t>
      </w:r>
      <w:r w:rsidR="009465A6">
        <w:rPr>
          <w:rFonts w:ascii="Arial" w:hAnsi="Arial" w:cs="Arial"/>
          <w:szCs w:val="22"/>
        </w:rPr>
        <w:t xml:space="preserve"> of a condition enumerated in 21</w:t>
      </w:r>
      <w:r w:rsidR="00CB30D0">
        <w:rPr>
          <w:rFonts w:ascii="Arial" w:hAnsi="Arial" w:cs="Arial"/>
          <w:szCs w:val="22"/>
        </w:rPr>
        <w:t xml:space="preserve"> </w:t>
      </w:r>
      <w:r w:rsidR="00CB30D0" w:rsidRPr="00E35956">
        <w:rPr>
          <w:rFonts w:ascii="Arial" w:hAnsi="Arial" w:cs="Arial"/>
          <w:i/>
          <w:iCs/>
          <w:szCs w:val="22"/>
        </w:rPr>
        <w:t>Del. C.</w:t>
      </w:r>
      <w:r w:rsidR="009465A6">
        <w:rPr>
          <w:rFonts w:ascii="Arial" w:hAnsi="Arial" w:cs="Arial"/>
          <w:szCs w:val="22"/>
        </w:rPr>
        <w:t xml:space="preserve"> §</w:t>
      </w:r>
      <w:r w:rsidR="000E4BC4">
        <w:rPr>
          <w:rFonts w:ascii="Arial" w:hAnsi="Arial" w:cs="Arial"/>
          <w:szCs w:val="22"/>
        </w:rPr>
        <w:t xml:space="preserve"> </w:t>
      </w:r>
      <w:r w:rsidR="009465A6">
        <w:rPr>
          <w:rFonts w:ascii="Arial" w:hAnsi="Arial" w:cs="Arial"/>
          <w:szCs w:val="22"/>
        </w:rPr>
        <w:t>4177B(a)</w:t>
      </w:r>
      <w:r w:rsidR="00CB30D0">
        <w:rPr>
          <w:rFonts w:ascii="Arial" w:hAnsi="Arial" w:cs="Arial"/>
          <w:szCs w:val="22"/>
        </w:rPr>
        <w:t>.</w:t>
      </w:r>
    </w:p>
    <w:p w14:paraId="64371E3C" w14:textId="77777777" w:rsidR="00CB30D0" w:rsidRDefault="002747E9">
      <w:pPr>
        <w:numPr>
          <w:ilvl w:val="0"/>
          <w:numId w:val="17"/>
        </w:numPr>
        <w:spacing w:before="120"/>
        <w:ind w:left="173" w:right="-360"/>
        <w:jc w:val="both"/>
        <w:rPr>
          <w:rFonts w:ascii="Arial" w:hAnsi="Arial" w:cs="Arial"/>
          <w:szCs w:val="22"/>
        </w:rPr>
      </w:pPr>
      <w:r>
        <w:rPr>
          <w:rFonts w:ascii="Arial" w:hAnsi="Arial" w:cs="Arial"/>
          <w:szCs w:val="22"/>
        </w:rPr>
        <w:t>The Respondent</w:t>
      </w:r>
      <w:r w:rsidR="00CB30D0">
        <w:rPr>
          <w:rFonts w:ascii="Arial" w:hAnsi="Arial" w:cs="Arial"/>
          <w:szCs w:val="22"/>
        </w:rPr>
        <w:t xml:space="preserve"> has provided the Court with his or her current address and shall provide the Court with written notice of any change in address promptly.</w:t>
      </w:r>
    </w:p>
    <w:p w14:paraId="318FD6BD" w14:textId="77777777" w:rsidR="00CB30D0" w:rsidRDefault="002747E9">
      <w:pPr>
        <w:numPr>
          <w:ilvl w:val="0"/>
          <w:numId w:val="17"/>
        </w:numPr>
        <w:spacing w:before="120"/>
        <w:ind w:left="173" w:right="-360"/>
        <w:jc w:val="both"/>
        <w:rPr>
          <w:rFonts w:ascii="Arial" w:hAnsi="Arial" w:cs="Arial"/>
          <w:szCs w:val="22"/>
        </w:rPr>
      </w:pPr>
      <w:r>
        <w:rPr>
          <w:rFonts w:ascii="Arial" w:hAnsi="Arial" w:cs="Arial"/>
          <w:szCs w:val="22"/>
        </w:rPr>
        <w:t xml:space="preserve">The Respondent </w:t>
      </w:r>
      <w:r w:rsidR="00CB30D0">
        <w:rPr>
          <w:rFonts w:ascii="Arial" w:hAnsi="Arial" w:cs="Arial"/>
          <w:szCs w:val="22"/>
        </w:rPr>
        <w:t>shall appear, if summoned, at any hearing convened for the purpose of de</w:t>
      </w:r>
      <w:r>
        <w:rPr>
          <w:rFonts w:ascii="Arial" w:hAnsi="Arial" w:cs="Arial"/>
          <w:szCs w:val="22"/>
        </w:rPr>
        <w:t xml:space="preserve">termining whether the </w:t>
      </w:r>
      <w:r w:rsidR="00582280">
        <w:rPr>
          <w:rFonts w:ascii="Arial" w:hAnsi="Arial" w:cs="Arial"/>
          <w:szCs w:val="22"/>
        </w:rPr>
        <w:t>R</w:t>
      </w:r>
      <w:r>
        <w:rPr>
          <w:rFonts w:ascii="Arial" w:hAnsi="Arial" w:cs="Arial"/>
          <w:szCs w:val="22"/>
        </w:rPr>
        <w:t xml:space="preserve">espondent </w:t>
      </w:r>
      <w:r w:rsidR="00CB30D0">
        <w:rPr>
          <w:rFonts w:ascii="Arial" w:hAnsi="Arial" w:cs="Arial"/>
          <w:szCs w:val="22"/>
        </w:rPr>
        <w:t>has violated or fulfilled the terms and conditi</w:t>
      </w:r>
      <w:r>
        <w:rPr>
          <w:rFonts w:ascii="Arial" w:hAnsi="Arial" w:cs="Arial"/>
          <w:szCs w:val="22"/>
        </w:rPr>
        <w:t xml:space="preserve">ons of </w:t>
      </w:r>
      <w:r w:rsidR="009465A6">
        <w:rPr>
          <w:rFonts w:ascii="Arial" w:hAnsi="Arial" w:cs="Arial"/>
          <w:szCs w:val="22"/>
        </w:rPr>
        <w:t>the DUI First Offender Program</w:t>
      </w:r>
      <w:r w:rsidR="00CB30D0">
        <w:rPr>
          <w:rFonts w:ascii="Arial" w:hAnsi="Arial" w:cs="Arial"/>
          <w:szCs w:val="22"/>
        </w:rPr>
        <w:t xml:space="preserve"> set forth herein.</w:t>
      </w:r>
    </w:p>
    <w:p w14:paraId="762DDC8F" w14:textId="3D0519EF" w:rsidR="00CB30D0" w:rsidRDefault="002747E9">
      <w:pPr>
        <w:numPr>
          <w:ilvl w:val="0"/>
          <w:numId w:val="17"/>
        </w:numPr>
        <w:spacing w:before="120"/>
        <w:ind w:left="173" w:right="-360"/>
        <w:jc w:val="both"/>
        <w:rPr>
          <w:rFonts w:ascii="Arial" w:hAnsi="Arial" w:cs="Arial"/>
          <w:szCs w:val="22"/>
        </w:rPr>
      </w:pPr>
      <w:r>
        <w:rPr>
          <w:rFonts w:ascii="Arial" w:hAnsi="Arial" w:cs="Arial"/>
          <w:szCs w:val="22"/>
        </w:rPr>
        <w:t>The Respondent</w:t>
      </w:r>
      <w:r w:rsidR="009465A6">
        <w:rPr>
          <w:rFonts w:ascii="Arial" w:hAnsi="Arial" w:cs="Arial"/>
          <w:szCs w:val="22"/>
        </w:rPr>
        <w:t xml:space="preserve"> has never had a </w:t>
      </w:r>
      <w:r w:rsidR="00CB30D0">
        <w:rPr>
          <w:rFonts w:ascii="Arial" w:hAnsi="Arial" w:cs="Arial"/>
          <w:szCs w:val="22"/>
        </w:rPr>
        <w:t>previous</w:t>
      </w:r>
      <w:r w:rsidR="009465A6">
        <w:rPr>
          <w:rFonts w:ascii="Arial" w:hAnsi="Arial" w:cs="Arial"/>
          <w:szCs w:val="22"/>
        </w:rPr>
        <w:t xml:space="preserve"> or prior conviction or offense</w:t>
      </w:r>
      <w:r w:rsidR="00CB30D0">
        <w:rPr>
          <w:rFonts w:ascii="Arial" w:hAnsi="Arial" w:cs="Arial"/>
          <w:szCs w:val="22"/>
        </w:rPr>
        <w:t xml:space="preserve"> on his/her record</w:t>
      </w:r>
      <w:r w:rsidR="009465A6">
        <w:rPr>
          <w:rFonts w:ascii="Arial" w:hAnsi="Arial" w:cs="Arial"/>
          <w:szCs w:val="22"/>
        </w:rPr>
        <w:t xml:space="preserve"> as defined in </w:t>
      </w:r>
      <w:r w:rsidR="009465A6" w:rsidRPr="00E35956">
        <w:rPr>
          <w:rFonts w:ascii="Arial" w:hAnsi="Arial" w:cs="Arial"/>
          <w:szCs w:val="22"/>
        </w:rPr>
        <w:t xml:space="preserve">21 </w:t>
      </w:r>
      <w:r w:rsidR="009465A6" w:rsidRPr="00E35956">
        <w:rPr>
          <w:rFonts w:ascii="Arial" w:hAnsi="Arial" w:cs="Arial"/>
          <w:i/>
          <w:iCs/>
          <w:szCs w:val="22"/>
        </w:rPr>
        <w:t>Del.</w:t>
      </w:r>
      <w:r w:rsidR="000E4BC4" w:rsidRPr="00E35956">
        <w:rPr>
          <w:rFonts w:ascii="Arial" w:hAnsi="Arial" w:cs="Arial"/>
          <w:i/>
          <w:iCs/>
          <w:szCs w:val="22"/>
        </w:rPr>
        <w:t xml:space="preserve"> </w:t>
      </w:r>
      <w:r w:rsidR="009465A6" w:rsidRPr="00E35956">
        <w:rPr>
          <w:rFonts w:ascii="Arial" w:hAnsi="Arial" w:cs="Arial"/>
          <w:i/>
          <w:iCs/>
          <w:szCs w:val="22"/>
        </w:rPr>
        <w:t>C.</w:t>
      </w:r>
      <w:r w:rsidR="009465A6">
        <w:rPr>
          <w:rFonts w:ascii="Arial" w:hAnsi="Arial" w:cs="Arial"/>
          <w:szCs w:val="22"/>
        </w:rPr>
        <w:t xml:space="preserve"> §</w:t>
      </w:r>
      <w:r w:rsidR="000E4BC4">
        <w:rPr>
          <w:rFonts w:ascii="Arial" w:hAnsi="Arial" w:cs="Arial"/>
          <w:szCs w:val="22"/>
        </w:rPr>
        <w:t xml:space="preserve"> </w:t>
      </w:r>
      <w:r w:rsidR="009465A6">
        <w:rPr>
          <w:rFonts w:ascii="Arial" w:hAnsi="Arial" w:cs="Arial"/>
          <w:szCs w:val="22"/>
        </w:rPr>
        <w:t>4177B(e)(1);</w:t>
      </w:r>
      <w:r w:rsidR="00CB30D0">
        <w:rPr>
          <w:rFonts w:ascii="Arial" w:hAnsi="Arial" w:cs="Arial"/>
          <w:szCs w:val="22"/>
        </w:rPr>
        <w:t xml:space="preserve"> </w:t>
      </w:r>
      <w:r w:rsidR="009465A6">
        <w:rPr>
          <w:rFonts w:ascii="Arial" w:hAnsi="Arial" w:cs="Arial"/>
          <w:szCs w:val="22"/>
        </w:rPr>
        <w:t xml:space="preserve">has not accumulated 3 or more moving violations within 2 years of the date of the offense in question on his or her driving record according to the records of the Division of Motor Vehicles of the Respondent’s state of residence; was not, with respect to the offense in question, involved in an accident resulting in injury to any person other than the Respondent’s own self; did not have an alleged alcohol concentration of .15 or more at the time of driving or within 4 hours of driving; was not driving without a valid license or under a suspended or revoked license at the time of the offense in question; and is not subject to the enhanced penalties of </w:t>
      </w:r>
      <w:r w:rsidR="009465A6" w:rsidRPr="009465A6">
        <w:rPr>
          <w:rFonts w:ascii="Arial" w:hAnsi="Arial" w:cs="Arial"/>
          <w:szCs w:val="22"/>
        </w:rPr>
        <w:t>21</w:t>
      </w:r>
      <w:r w:rsidR="009465A6" w:rsidRPr="00E35956">
        <w:rPr>
          <w:rFonts w:ascii="Arial" w:hAnsi="Arial" w:cs="Arial"/>
          <w:szCs w:val="22"/>
        </w:rPr>
        <w:t xml:space="preserve"> </w:t>
      </w:r>
      <w:r w:rsidR="009465A6" w:rsidRPr="00E35956">
        <w:rPr>
          <w:rFonts w:ascii="Arial" w:hAnsi="Arial" w:cs="Arial"/>
          <w:i/>
          <w:iCs/>
          <w:szCs w:val="22"/>
        </w:rPr>
        <w:t>Del.</w:t>
      </w:r>
      <w:r w:rsidR="000E4BC4">
        <w:rPr>
          <w:rFonts w:ascii="Arial" w:hAnsi="Arial" w:cs="Arial"/>
          <w:i/>
          <w:iCs/>
          <w:szCs w:val="22"/>
        </w:rPr>
        <w:t xml:space="preserve"> </w:t>
      </w:r>
      <w:r w:rsidR="009465A6" w:rsidRPr="00E35956">
        <w:rPr>
          <w:rFonts w:ascii="Arial" w:hAnsi="Arial" w:cs="Arial"/>
          <w:i/>
          <w:iCs/>
          <w:szCs w:val="22"/>
        </w:rPr>
        <w:t>C.</w:t>
      </w:r>
      <w:r w:rsidR="009465A6">
        <w:rPr>
          <w:rFonts w:ascii="Arial" w:hAnsi="Arial" w:cs="Arial"/>
          <w:szCs w:val="22"/>
        </w:rPr>
        <w:t xml:space="preserve"> §</w:t>
      </w:r>
      <w:r w:rsidR="000E4BC4">
        <w:rPr>
          <w:rFonts w:ascii="Arial" w:hAnsi="Arial" w:cs="Arial"/>
          <w:szCs w:val="22"/>
        </w:rPr>
        <w:t xml:space="preserve"> </w:t>
      </w:r>
      <w:r w:rsidR="009465A6">
        <w:rPr>
          <w:rFonts w:ascii="Arial" w:hAnsi="Arial" w:cs="Arial"/>
          <w:szCs w:val="22"/>
        </w:rPr>
        <w:t>4177(d)(10) for carrying a child on or within his or her vehicle while driving under the influence.</w:t>
      </w:r>
    </w:p>
    <w:p w14:paraId="58735A3A" w14:textId="77777777" w:rsidR="00CB30D0" w:rsidRDefault="002747E9" w:rsidP="00582280">
      <w:pPr>
        <w:numPr>
          <w:ilvl w:val="0"/>
          <w:numId w:val="17"/>
        </w:numPr>
        <w:spacing w:before="120"/>
        <w:ind w:left="173" w:right="-187"/>
        <w:jc w:val="both"/>
        <w:rPr>
          <w:sz w:val="22"/>
          <w:szCs w:val="22"/>
        </w:rPr>
      </w:pPr>
      <w:r>
        <w:rPr>
          <w:rFonts w:ascii="Arial" w:hAnsi="Arial" w:cs="Arial"/>
          <w:szCs w:val="22"/>
        </w:rPr>
        <w:t>The Respondent</w:t>
      </w:r>
      <w:r w:rsidR="00CB30D0">
        <w:rPr>
          <w:rFonts w:ascii="Arial" w:hAnsi="Arial" w:cs="Arial"/>
          <w:szCs w:val="22"/>
        </w:rPr>
        <w:t xml:space="preserve"> has been informed of and understands his/her rights under </w:t>
      </w:r>
      <w:r w:rsidR="00CB30D0">
        <w:rPr>
          <w:rFonts w:ascii="Arial" w:hAnsi="Arial" w:cs="Arial"/>
          <w:szCs w:val="22"/>
          <w:u w:val="single"/>
        </w:rPr>
        <w:t>Brown v. State</w:t>
      </w:r>
      <w:r w:rsidR="00CB30D0">
        <w:rPr>
          <w:rFonts w:ascii="Arial" w:hAnsi="Arial" w:cs="Arial"/>
          <w:szCs w:val="22"/>
        </w:rPr>
        <w:t xml:space="preserve"> and waives his/her right to a trial on this offense. The </w:t>
      </w:r>
      <w:r>
        <w:rPr>
          <w:rFonts w:ascii="Arial" w:hAnsi="Arial" w:cs="Arial"/>
          <w:szCs w:val="22"/>
        </w:rPr>
        <w:t>Respondent</w:t>
      </w:r>
      <w:r w:rsidR="00CB30D0">
        <w:rPr>
          <w:rFonts w:ascii="Arial" w:hAnsi="Arial" w:cs="Arial"/>
          <w:szCs w:val="22"/>
        </w:rPr>
        <w:t xml:space="preserve"> has also been advised that violation of the terms of probation will result in being </w:t>
      </w:r>
      <w:r>
        <w:rPr>
          <w:rFonts w:ascii="Arial" w:hAnsi="Arial" w:cs="Arial"/>
          <w:szCs w:val="22"/>
        </w:rPr>
        <w:t xml:space="preserve">returned to Court for the declaration </w:t>
      </w:r>
      <w:r w:rsidR="00CB30D0">
        <w:rPr>
          <w:rFonts w:ascii="Arial" w:hAnsi="Arial" w:cs="Arial"/>
          <w:szCs w:val="22"/>
        </w:rPr>
        <w:t xml:space="preserve">of </w:t>
      </w:r>
      <w:r>
        <w:rPr>
          <w:rFonts w:ascii="Arial" w:hAnsi="Arial" w:cs="Arial"/>
          <w:szCs w:val="22"/>
        </w:rPr>
        <w:t>delinquency</w:t>
      </w:r>
      <w:r w:rsidR="00CB30D0">
        <w:rPr>
          <w:rFonts w:ascii="Arial" w:hAnsi="Arial" w:cs="Arial"/>
          <w:szCs w:val="22"/>
        </w:rPr>
        <w:t xml:space="preserve"> and sentencing as if he/she had never been admitted to </w:t>
      </w:r>
      <w:r w:rsidR="007B6AA4">
        <w:rPr>
          <w:rFonts w:ascii="Arial" w:hAnsi="Arial" w:cs="Arial"/>
          <w:szCs w:val="22"/>
        </w:rPr>
        <w:t>the DUI First Offender Program</w:t>
      </w:r>
      <w:r w:rsidR="00582280">
        <w:rPr>
          <w:rFonts w:ascii="Arial" w:hAnsi="Arial" w:cs="Arial"/>
          <w:szCs w:val="22"/>
        </w:rPr>
        <w:t>. The maximum sentence for the admitted offense is an indefinite commitment to Level 5.</w:t>
      </w:r>
    </w:p>
    <w:p w14:paraId="5C593BB6" w14:textId="77777777" w:rsidR="00CB30D0" w:rsidRDefault="00CB30D0">
      <w:pPr>
        <w:numPr>
          <w:ilvl w:val="0"/>
          <w:numId w:val="17"/>
        </w:numPr>
        <w:spacing w:before="120"/>
        <w:ind w:left="173" w:right="-187"/>
        <w:rPr>
          <w:sz w:val="22"/>
          <w:szCs w:val="22"/>
        </w:rPr>
      </w:pPr>
      <w:r>
        <w:rPr>
          <w:rFonts w:ascii="Arial" w:hAnsi="Arial" w:cs="Arial"/>
          <w:szCs w:val="22"/>
        </w:rPr>
        <w:t xml:space="preserve">The Court accepts the plea as knowingly and voluntarily given but stays the </w:t>
      </w:r>
      <w:r w:rsidR="002747E9">
        <w:rPr>
          <w:rFonts w:ascii="Arial" w:hAnsi="Arial" w:cs="Arial"/>
          <w:szCs w:val="22"/>
        </w:rPr>
        <w:t>declaration of delinquency</w:t>
      </w:r>
      <w:r>
        <w:rPr>
          <w:rFonts w:ascii="Arial" w:hAnsi="Arial" w:cs="Arial"/>
          <w:szCs w:val="22"/>
        </w:rPr>
        <w:t>, defers further proceedings,</w:t>
      </w:r>
      <w:r>
        <w:rPr>
          <w:sz w:val="22"/>
          <w:szCs w:val="22"/>
        </w:rPr>
        <w:t xml:space="preserve"> </w:t>
      </w:r>
      <w:r w:rsidR="00E74A34">
        <w:rPr>
          <w:rFonts w:ascii="Arial" w:hAnsi="Arial" w:cs="Arial"/>
          <w:szCs w:val="22"/>
        </w:rPr>
        <w:t xml:space="preserve">and places the </w:t>
      </w:r>
      <w:r w:rsidR="00582280">
        <w:rPr>
          <w:rFonts w:ascii="Arial" w:hAnsi="Arial" w:cs="Arial"/>
          <w:szCs w:val="22"/>
        </w:rPr>
        <w:t>Respondent</w:t>
      </w:r>
      <w:r w:rsidR="007B6AA4">
        <w:rPr>
          <w:rFonts w:ascii="Arial" w:hAnsi="Arial" w:cs="Arial"/>
          <w:szCs w:val="22"/>
        </w:rPr>
        <w:t xml:space="preserve"> in</w:t>
      </w:r>
      <w:r w:rsidR="00E74A34">
        <w:rPr>
          <w:rFonts w:ascii="Arial" w:hAnsi="Arial" w:cs="Arial"/>
          <w:szCs w:val="22"/>
        </w:rPr>
        <w:t xml:space="preserve"> </w:t>
      </w:r>
      <w:r w:rsidR="007B6AA4">
        <w:rPr>
          <w:rFonts w:ascii="Arial" w:hAnsi="Arial" w:cs="Arial"/>
          <w:szCs w:val="22"/>
        </w:rPr>
        <w:t>the DUI First Offender Program</w:t>
      </w:r>
      <w:r w:rsidR="00E74A34">
        <w:rPr>
          <w:rFonts w:ascii="Arial" w:hAnsi="Arial" w:cs="Arial"/>
          <w:szCs w:val="22"/>
        </w:rPr>
        <w:t xml:space="preserve"> for a period of</w:t>
      </w:r>
    </w:p>
    <w:tbl>
      <w:tblPr>
        <w:tblW w:w="9686" w:type="dxa"/>
        <w:tblInd w:w="288" w:type="dxa"/>
        <w:tblLook w:val="0000" w:firstRow="0" w:lastRow="0" w:firstColumn="0" w:lastColumn="0" w:noHBand="0" w:noVBand="0"/>
      </w:tblPr>
      <w:tblGrid>
        <w:gridCol w:w="410"/>
        <w:gridCol w:w="717"/>
        <w:gridCol w:w="1753"/>
        <w:gridCol w:w="630"/>
        <w:gridCol w:w="4213"/>
        <w:gridCol w:w="1963"/>
      </w:tblGrid>
      <w:tr w:rsidR="00FB295C" w14:paraId="6DAE4635" w14:textId="77777777" w:rsidTr="00AF66C6">
        <w:trPr>
          <w:gridAfter w:val="1"/>
          <w:wAfter w:w="1963" w:type="dxa"/>
        </w:trPr>
        <w:tc>
          <w:tcPr>
            <w:tcW w:w="1127" w:type="dxa"/>
            <w:gridSpan w:val="2"/>
            <w:tcBorders>
              <w:bottom w:val="single" w:sz="4" w:space="0" w:color="auto"/>
            </w:tcBorders>
            <w:vAlign w:val="bottom"/>
          </w:tcPr>
          <w:p w14:paraId="66548A62" w14:textId="77777777" w:rsidR="00FB295C" w:rsidRPr="003813D3" w:rsidRDefault="003D5192" w:rsidP="009956A0">
            <w:pPr>
              <w:ind w:right="-187"/>
              <w:rPr>
                <w:rFonts w:ascii="Arial" w:hAnsi="Arial" w:cs="Arial"/>
              </w:rPr>
            </w:pPr>
            <w:r w:rsidRPr="003813D3">
              <w:rPr>
                <w:rFonts w:ascii="Arial" w:hAnsi="Arial" w:cs="Arial"/>
              </w:rPr>
              <w:fldChar w:fldCharType="begin">
                <w:ffData>
                  <w:name w:val="Text18"/>
                  <w:enabled/>
                  <w:calcOnExit w:val="0"/>
                  <w:textInput/>
                </w:ffData>
              </w:fldChar>
            </w:r>
            <w:bookmarkStart w:id="22" w:name="Text18"/>
            <w:r w:rsidR="00FB295C" w:rsidRPr="003813D3">
              <w:rPr>
                <w:rFonts w:ascii="Arial" w:hAnsi="Arial" w:cs="Arial"/>
              </w:rPr>
              <w:instrText xml:space="preserve"> FORMTEXT </w:instrText>
            </w:r>
            <w:r w:rsidRPr="003813D3">
              <w:rPr>
                <w:rFonts w:ascii="Arial" w:hAnsi="Arial" w:cs="Arial"/>
              </w:rPr>
            </w:r>
            <w:r w:rsidRPr="003813D3">
              <w:rPr>
                <w:rFonts w:ascii="Arial" w:hAnsi="Arial" w:cs="Arial"/>
              </w:rPr>
              <w:fldChar w:fldCharType="separate"/>
            </w:r>
            <w:r w:rsidR="00FB295C" w:rsidRPr="003813D3">
              <w:rPr>
                <w:rFonts w:ascii="Arial" w:hAnsi="Arial" w:cs="Arial"/>
                <w:noProof/>
              </w:rPr>
              <w:t> </w:t>
            </w:r>
            <w:r w:rsidR="00FB295C" w:rsidRPr="003813D3">
              <w:rPr>
                <w:rFonts w:ascii="Arial" w:hAnsi="Arial" w:cs="Arial"/>
                <w:noProof/>
              </w:rPr>
              <w:t> </w:t>
            </w:r>
            <w:r w:rsidR="00FB295C" w:rsidRPr="003813D3">
              <w:rPr>
                <w:rFonts w:ascii="Arial" w:hAnsi="Arial" w:cs="Arial"/>
                <w:noProof/>
              </w:rPr>
              <w:t> </w:t>
            </w:r>
            <w:r w:rsidR="00FB295C" w:rsidRPr="003813D3">
              <w:rPr>
                <w:rFonts w:ascii="Arial" w:hAnsi="Arial" w:cs="Arial"/>
                <w:noProof/>
              </w:rPr>
              <w:t> </w:t>
            </w:r>
            <w:r w:rsidR="00FB295C" w:rsidRPr="003813D3">
              <w:rPr>
                <w:rFonts w:ascii="Arial" w:hAnsi="Arial" w:cs="Arial"/>
                <w:noProof/>
              </w:rPr>
              <w:t> </w:t>
            </w:r>
            <w:r w:rsidRPr="003813D3">
              <w:rPr>
                <w:rFonts w:ascii="Arial" w:hAnsi="Arial" w:cs="Arial"/>
              </w:rPr>
              <w:fldChar w:fldCharType="end"/>
            </w:r>
            <w:bookmarkEnd w:id="22"/>
          </w:p>
        </w:tc>
        <w:tc>
          <w:tcPr>
            <w:tcW w:w="1753" w:type="dxa"/>
            <w:vAlign w:val="bottom"/>
          </w:tcPr>
          <w:p w14:paraId="544DC690" w14:textId="77777777" w:rsidR="00FB295C" w:rsidRDefault="00FB295C" w:rsidP="009956A0">
            <w:pPr>
              <w:ind w:right="-187"/>
              <w:rPr>
                <w:rFonts w:ascii="Arial" w:hAnsi="Arial" w:cs="Arial"/>
                <w:szCs w:val="22"/>
              </w:rPr>
            </w:pPr>
            <w:r>
              <w:rPr>
                <w:rFonts w:ascii="Arial" w:hAnsi="Arial" w:cs="Arial"/>
                <w:szCs w:val="22"/>
              </w:rPr>
              <w:t xml:space="preserve">  months at level</w:t>
            </w:r>
          </w:p>
        </w:tc>
        <w:tc>
          <w:tcPr>
            <w:tcW w:w="630" w:type="dxa"/>
            <w:tcBorders>
              <w:bottom w:val="single" w:sz="4" w:space="0" w:color="auto"/>
            </w:tcBorders>
            <w:vAlign w:val="bottom"/>
          </w:tcPr>
          <w:p w14:paraId="46C770E8" w14:textId="77777777" w:rsidR="00FB295C" w:rsidRPr="003813D3" w:rsidRDefault="003D5192" w:rsidP="009956A0">
            <w:pPr>
              <w:ind w:right="-187"/>
              <w:rPr>
                <w:rFonts w:ascii="Arial" w:hAnsi="Arial" w:cs="Arial"/>
              </w:rPr>
            </w:pPr>
            <w:r w:rsidRPr="003813D3">
              <w:rPr>
                <w:rFonts w:ascii="Arial" w:hAnsi="Arial" w:cs="Arial"/>
              </w:rPr>
              <w:fldChar w:fldCharType="begin">
                <w:ffData>
                  <w:name w:val="Text18"/>
                  <w:enabled/>
                  <w:calcOnExit w:val="0"/>
                  <w:textInput/>
                </w:ffData>
              </w:fldChar>
            </w:r>
            <w:r w:rsidR="00FB295C" w:rsidRPr="003813D3">
              <w:rPr>
                <w:rFonts w:ascii="Arial" w:hAnsi="Arial" w:cs="Arial"/>
              </w:rPr>
              <w:instrText xml:space="preserve"> FORMTEXT </w:instrText>
            </w:r>
            <w:r w:rsidRPr="003813D3">
              <w:rPr>
                <w:rFonts w:ascii="Arial" w:hAnsi="Arial" w:cs="Arial"/>
              </w:rPr>
            </w:r>
            <w:r w:rsidRPr="003813D3">
              <w:rPr>
                <w:rFonts w:ascii="Arial" w:hAnsi="Arial" w:cs="Arial"/>
              </w:rPr>
              <w:fldChar w:fldCharType="separate"/>
            </w:r>
            <w:r w:rsidR="00FB295C" w:rsidRPr="003813D3">
              <w:rPr>
                <w:rFonts w:ascii="Arial" w:hAnsi="Arial" w:cs="Arial"/>
                <w:noProof/>
              </w:rPr>
              <w:t> </w:t>
            </w:r>
            <w:r w:rsidR="00FB295C" w:rsidRPr="003813D3">
              <w:rPr>
                <w:rFonts w:ascii="Arial" w:hAnsi="Arial" w:cs="Arial"/>
                <w:noProof/>
              </w:rPr>
              <w:t> </w:t>
            </w:r>
            <w:r w:rsidR="00FB295C" w:rsidRPr="003813D3">
              <w:rPr>
                <w:rFonts w:ascii="Arial" w:hAnsi="Arial" w:cs="Arial"/>
                <w:noProof/>
              </w:rPr>
              <w:t> </w:t>
            </w:r>
            <w:r w:rsidR="00FB295C" w:rsidRPr="003813D3">
              <w:rPr>
                <w:rFonts w:ascii="Arial" w:hAnsi="Arial" w:cs="Arial"/>
                <w:noProof/>
              </w:rPr>
              <w:t> </w:t>
            </w:r>
            <w:r w:rsidR="00FB295C" w:rsidRPr="003813D3">
              <w:rPr>
                <w:rFonts w:ascii="Arial" w:hAnsi="Arial" w:cs="Arial"/>
                <w:noProof/>
              </w:rPr>
              <w:t> </w:t>
            </w:r>
            <w:r w:rsidRPr="003813D3">
              <w:rPr>
                <w:rFonts w:ascii="Arial" w:hAnsi="Arial" w:cs="Arial"/>
              </w:rPr>
              <w:fldChar w:fldCharType="end"/>
            </w:r>
          </w:p>
        </w:tc>
        <w:tc>
          <w:tcPr>
            <w:tcW w:w="4213" w:type="dxa"/>
            <w:vAlign w:val="bottom"/>
          </w:tcPr>
          <w:p w14:paraId="6C435204" w14:textId="77777777" w:rsidR="00FB295C" w:rsidRDefault="00FB295C" w:rsidP="009956A0">
            <w:pPr>
              <w:ind w:right="-187"/>
              <w:rPr>
                <w:rFonts w:ascii="Arial" w:hAnsi="Arial" w:cs="Arial"/>
                <w:szCs w:val="22"/>
              </w:rPr>
            </w:pPr>
            <w:r>
              <w:rPr>
                <w:rFonts w:ascii="Arial" w:hAnsi="Arial" w:cs="Arial"/>
                <w:szCs w:val="22"/>
              </w:rPr>
              <w:t>subject to the following terms and conditions:</w:t>
            </w:r>
          </w:p>
        </w:tc>
      </w:tr>
      <w:tr w:rsidR="007B6AA4" w14:paraId="48BEE03F" w14:textId="77777777" w:rsidTr="00AF66C6">
        <w:trPr>
          <w:gridBefore w:val="1"/>
          <w:wBefore w:w="410" w:type="dxa"/>
          <w:cantSplit/>
          <w:trHeight w:val="165"/>
        </w:trPr>
        <w:tc>
          <w:tcPr>
            <w:tcW w:w="9276" w:type="dxa"/>
            <w:gridSpan w:val="5"/>
            <w:vAlign w:val="bottom"/>
          </w:tcPr>
          <w:p w14:paraId="51C848AD" w14:textId="04B326AD" w:rsidR="00AC6C81" w:rsidRDefault="003D5192" w:rsidP="007942C6">
            <w:pP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sidR="00AC6C81">
              <w:rPr>
                <w:rFonts w:ascii="Arial" w:hAnsi="Arial" w:cs="Arial"/>
                <w:szCs w:val="22"/>
              </w:rPr>
              <w:instrText xml:space="preserve"> FORMCHECKBOX </w:instrText>
            </w:r>
            <w:r w:rsidR="00944683">
              <w:rPr>
                <w:rFonts w:ascii="Arial" w:hAnsi="Arial" w:cs="Arial"/>
                <w:szCs w:val="22"/>
              </w:rPr>
            </w:r>
            <w:r w:rsidR="00944683">
              <w:rPr>
                <w:rFonts w:ascii="Arial" w:hAnsi="Arial" w:cs="Arial"/>
                <w:szCs w:val="22"/>
              </w:rPr>
              <w:fldChar w:fldCharType="separate"/>
            </w:r>
            <w:r>
              <w:rPr>
                <w:rFonts w:ascii="Arial" w:hAnsi="Arial" w:cs="Arial"/>
                <w:szCs w:val="22"/>
              </w:rPr>
              <w:fldChar w:fldCharType="end"/>
            </w:r>
            <w:r w:rsidR="007B6AA4">
              <w:rPr>
                <w:rFonts w:ascii="Arial" w:hAnsi="Arial" w:cs="Arial"/>
                <w:szCs w:val="22"/>
              </w:rPr>
              <w:t xml:space="preserve"> Enroll in a course of instruction or program of rehabilitation established by the Secretary of Safety and Homeland Security pursuant to </w:t>
            </w:r>
            <w:r w:rsidR="007B6AA4" w:rsidRPr="009465A6">
              <w:rPr>
                <w:rFonts w:ascii="Arial" w:hAnsi="Arial" w:cs="Arial"/>
                <w:szCs w:val="22"/>
              </w:rPr>
              <w:t>21</w:t>
            </w:r>
            <w:r w:rsidR="007B6AA4" w:rsidRPr="00E35956">
              <w:rPr>
                <w:rFonts w:ascii="Arial" w:hAnsi="Arial" w:cs="Arial"/>
                <w:szCs w:val="22"/>
              </w:rPr>
              <w:t xml:space="preserve"> </w:t>
            </w:r>
            <w:r w:rsidR="007B6AA4" w:rsidRPr="00E35956">
              <w:rPr>
                <w:rFonts w:ascii="Arial" w:hAnsi="Arial" w:cs="Arial"/>
                <w:i/>
                <w:iCs/>
                <w:szCs w:val="22"/>
              </w:rPr>
              <w:t>Del.</w:t>
            </w:r>
            <w:r w:rsidR="000E4BC4">
              <w:rPr>
                <w:rFonts w:ascii="Arial" w:hAnsi="Arial" w:cs="Arial"/>
                <w:i/>
                <w:iCs/>
                <w:szCs w:val="22"/>
              </w:rPr>
              <w:t xml:space="preserve"> </w:t>
            </w:r>
            <w:r w:rsidR="007B6AA4" w:rsidRPr="00E35956">
              <w:rPr>
                <w:rFonts w:ascii="Arial" w:hAnsi="Arial" w:cs="Arial"/>
                <w:i/>
                <w:iCs/>
                <w:szCs w:val="22"/>
              </w:rPr>
              <w:t>C</w:t>
            </w:r>
            <w:r w:rsidR="007B6AA4" w:rsidRPr="00582280">
              <w:rPr>
                <w:rFonts w:ascii="Arial" w:hAnsi="Arial" w:cs="Arial"/>
                <w:szCs w:val="22"/>
                <w:u w:val="single"/>
              </w:rPr>
              <w:t>.</w:t>
            </w:r>
            <w:r w:rsidR="007B6AA4">
              <w:rPr>
                <w:rFonts w:ascii="Arial" w:hAnsi="Arial" w:cs="Arial"/>
                <w:szCs w:val="22"/>
              </w:rPr>
              <w:t xml:space="preserve"> §</w:t>
            </w:r>
            <w:r w:rsidR="000E4BC4">
              <w:rPr>
                <w:rFonts w:ascii="Arial" w:hAnsi="Arial" w:cs="Arial"/>
                <w:szCs w:val="22"/>
              </w:rPr>
              <w:t xml:space="preserve"> </w:t>
            </w:r>
            <w:proofErr w:type="gramStart"/>
            <w:r w:rsidR="007B6AA4">
              <w:rPr>
                <w:rFonts w:ascii="Arial" w:hAnsi="Arial" w:cs="Arial"/>
                <w:szCs w:val="22"/>
              </w:rPr>
              <w:t>4177D</w:t>
            </w:r>
            <w:proofErr w:type="gramEnd"/>
          </w:p>
          <w:p w14:paraId="0B990492" w14:textId="77777777" w:rsidR="00AE0325" w:rsidRDefault="003D5192" w:rsidP="007942C6">
            <w:pPr>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sidR="00AC6C81">
              <w:rPr>
                <w:rFonts w:ascii="Arial" w:hAnsi="Arial" w:cs="Arial"/>
                <w:szCs w:val="22"/>
              </w:rPr>
              <w:instrText xml:space="preserve"> FORMCHECKBOX </w:instrText>
            </w:r>
            <w:r w:rsidR="00944683">
              <w:rPr>
                <w:rFonts w:ascii="Arial" w:hAnsi="Arial" w:cs="Arial"/>
                <w:szCs w:val="22"/>
              </w:rPr>
            </w:r>
            <w:r w:rsidR="00944683">
              <w:rPr>
                <w:rFonts w:ascii="Arial" w:hAnsi="Arial" w:cs="Arial"/>
                <w:szCs w:val="22"/>
              </w:rPr>
              <w:fldChar w:fldCharType="separate"/>
            </w:r>
            <w:r>
              <w:rPr>
                <w:rFonts w:ascii="Arial" w:hAnsi="Arial" w:cs="Arial"/>
                <w:szCs w:val="22"/>
              </w:rPr>
              <w:fldChar w:fldCharType="end"/>
            </w:r>
            <w:r w:rsidR="007B6AA4">
              <w:rPr>
                <w:rFonts w:ascii="Arial" w:hAnsi="Arial" w:cs="Arial"/>
                <w:szCs w:val="22"/>
              </w:rPr>
              <w:t xml:space="preserve">Revocation of the driver’s license and/or driving privileges </w:t>
            </w:r>
            <w:r w:rsidR="007E1D84">
              <w:rPr>
                <w:rFonts w:ascii="Arial" w:hAnsi="Arial" w:cs="Arial"/>
                <w:szCs w:val="22"/>
              </w:rPr>
              <w:t>until age 21 or for a minimum period of 6 months from the date of the license is received by the Motor Vehicle Division if a critical need has been demonstrated pursuant to 10</w:t>
            </w:r>
            <w:r w:rsidR="007E1D84" w:rsidRPr="007E1D84">
              <w:rPr>
                <w:rFonts w:ascii="Arial" w:hAnsi="Arial" w:cs="Arial"/>
                <w:szCs w:val="22"/>
              </w:rPr>
              <w:t xml:space="preserve"> </w:t>
            </w:r>
            <w:r w:rsidR="007E1D84" w:rsidRPr="00E35956">
              <w:rPr>
                <w:rFonts w:ascii="Arial" w:hAnsi="Arial" w:cs="Arial"/>
                <w:i/>
                <w:iCs/>
                <w:szCs w:val="22"/>
              </w:rPr>
              <w:t>Del.C.</w:t>
            </w:r>
            <w:r w:rsidR="007E1D84">
              <w:rPr>
                <w:rFonts w:ascii="Arial" w:hAnsi="Arial" w:cs="Arial"/>
                <w:szCs w:val="22"/>
              </w:rPr>
              <w:t xml:space="preserve"> § 1009(f)(1).</w:t>
            </w:r>
          </w:p>
          <w:p w14:paraId="085101DA" w14:textId="77777777" w:rsidR="00082276" w:rsidRDefault="00082276" w:rsidP="007942C6">
            <w:pPr>
              <w:rPr>
                <w:rFonts w:ascii="Arial" w:hAnsi="Arial" w:cs="Arial"/>
                <w:szCs w:val="22"/>
              </w:rPr>
            </w:pPr>
          </w:p>
          <w:p w14:paraId="26C0AD23" w14:textId="77777777" w:rsidR="00AC6C81" w:rsidRDefault="00AC6C81" w:rsidP="007942C6">
            <w:pPr>
              <w:rPr>
                <w:rFonts w:ascii="Arial" w:hAnsi="Arial" w:cs="Arial"/>
                <w:szCs w:val="22"/>
              </w:rPr>
            </w:pPr>
          </w:p>
        </w:tc>
      </w:tr>
    </w:tbl>
    <w:p w14:paraId="5DADA421" w14:textId="77777777" w:rsidR="00CB30D0" w:rsidRDefault="00CB30D0">
      <w:pPr>
        <w:tabs>
          <w:tab w:val="num" w:pos="1181"/>
        </w:tabs>
        <w:ind w:left="677" w:right="-187"/>
        <w:jc w:val="both"/>
        <w:rPr>
          <w:rFonts w:ascii="Arial" w:hAnsi="Arial" w:cs="Arial"/>
          <w:szCs w:val="22"/>
        </w:rPr>
      </w:pPr>
    </w:p>
    <w:tbl>
      <w:tblPr>
        <w:tblpPr w:leftFromText="180" w:rightFromText="180" w:vertAnchor="text" w:horzAnchor="margin" w:tblpY="402"/>
        <w:tblOverlap w:val="never"/>
        <w:tblW w:w="10846" w:type="dxa"/>
        <w:tblLayout w:type="fixed"/>
        <w:tblLook w:val="04A0" w:firstRow="1" w:lastRow="0" w:firstColumn="1" w:lastColumn="0" w:noHBand="0" w:noVBand="1"/>
      </w:tblPr>
      <w:tblGrid>
        <w:gridCol w:w="1381"/>
        <w:gridCol w:w="805"/>
        <w:gridCol w:w="1144"/>
        <w:gridCol w:w="1056"/>
        <w:gridCol w:w="270"/>
        <w:gridCol w:w="785"/>
        <w:gridCol w:w="878"/>
        <w:gridCol w:w="1056"/>
        <w:gridCol w:w="352"/>
        <w:gridCol w:w="886"/>
        <w:gridCol w:w="2233"/>
      </w:tblGrid>
      <w:tr w:rsidR="003813D3" w:rsidRPr="00FB60C3" w14:paraId="18E981A5" w14:textId="77777777" w:rsidTr="004A0D93">
        <w:trPr>
          <w:cantSplit/>
          <w:trHeight w:val="216"/>
        </w:trPr>
        <w:tc>
          <w:tcPr>
            <w:tcW w:w="1381" w:type="dxa"/>
            <w:vAlign w:val="bottom"/>
          </w:tcPr>
          <w:p w14:paraId="41D1723F" w14:textId="77777777" w:rsidR="003813D3" w:rsidRPr="00A112AA" w:rsidRDefault="003813D3" w:rsidP="006D42DB">
            <w:pPr>
              <w:rPr>
                <w:rFonts w:ascii="Arial" w:hAnsi="Arial" w:cs="Arial"/>
                <w:sz w:val="16"/>
                <w:szCs w:val="16"/>
              </w:rPr>
            </w:pPr>
            <w:r w:rsidRPr="00A112AA">
              <w:rPr>
                <w:rFonts w:ascii="Arial" w:hAnsi="Arial" w:cs="Arial"/>
                <w:sz w:val="16"/>
                <w:szCs w:val="16"/>
              </w:rPr>
              <w:fldChar w:fldCharType="begin">
                <w:ffData>
                  <w:name w:val="Check4"/>
                  <w:enabled/>
                  <w:calcOnExit w:val="0"/>
                  <w:checkBox>
                    <w:size w:val="24"/>
                    <w:default w:val="0"/>
                  </w:checkBox>
                </w:ffData>
              </w:fldChar>
            </w:r>
            <w:r w:rsidRPr="00A112AA">
              <w:rPr>
                <w:rFonts w:ascii="Arial" w:hAnsi="Arial" w:cs="Arial"/>
                <w:sz w:val="16"/>
                <w:szCs w:val="16"/>
              </w:rPr>
              <w:instrText xml:space="preserve"> FORMCHECKBOX </w:instrText>
            </w:r>
            <w:r w:rsidR="00944683">
              <w:rPr>
                <w:rFonts w:ascii="Arial" w:hAnsi="Arial" w:cs="Arial"/>
                <w:sz w:val="16"/>
                <w:szCs w:val="16"/>
              </w:rPr>
            </w:r>
            <w:r w:rsidR="00944683">
              <w:rPr>
                <w:rFonts w:ascii="Arial" w:hAnsi="Arial" w:cs="Arial"/>
                <w:sz w:val="16"/>
                <w:szCs w:val="16"/>
              </w:rPr>
              <w:fldChar w:fldCharType="separate"/>
            </w:r>
            <w:r w:rsidRPr="00A112AA">
              <w:rPr>
                <w:rFonts w:ascii="Arial" w:hAnsi="Arial" w:cs="Arial"/>
                <w:sz w:val="16"/>
                <w:szCs w:val="16"/>
              </w:rPr>
              <w:fldChar w:fldCharType="end"/>
            </w:r>
            <w:r w:rsidRPr="00A112AA">
              <w:rPr>
                <w:rFonts w:ascii="Arial" w:hAnsi="Arial" w:cs="Arial"/>
                <w:sz w:val="16"/>
                <w:szCs w:val="16"/>
              </w:rPr>
              <w:t xml:space="preserve">   Fine of</w:t>
            </w:r>
          </w:p>
        </w:tc>
        <w:tc>
          <w:tcPr>
            <w:tcW w:w="805" w:type="dxa"/>
            <w:vAlign w:val="bottom"/>
          </w:tcPr>
          <w:p w14:paraId="1B18AECF" w14:textId="77777777" w:rsidR="003813D3" w:rsidRPr="00A112AA" w:rsidRDefault="003813D3" w:rsidP="006D42DB">
            <w:pPr>
              <w:rPr>
                <w:rFonts w:ascii="Arial" w:hAnsi="Arial" w:cs="Arial"/>
                <w:sz w:val="16"/>
                <w:szCs w:val="16"/>
              </w:rPr>
            </w:pPr>
            <w:r w:rsidRPr="00A112AA">
              <w:rPr>
                <w:rFonts w:ascii="Arial" w:hAnsi="Arial" w:cs="Arial"/>
                <w:sz w:val="16"/>
                <w:szCs w:val="16"/>
              </w:rPr>
              <w:fldChar w:fldCharType="begin">
                <w:ffData>
                  <w:name w:val=""/>
                  <w:enabled/>
                  <w:calcOnExit w:val="0"/>
                  <w:textInput/>
                </w:ffData>
              </w:fldChar>
            </w:r>
            <w:r w:rsidRPr="00A112AA">
              <w:rPr>
                <w:rFonts w:ascii="Arial" w:hAnsi="Arial" w:cs="Arial"/>
                <w:sz w:val="16"/>
                <w:szCs w:val="16"/>
              </w:rPr>
              <w:instrText xml:space="preserve"> FORMTEXT </w:instrText>
            </w:r>
            <w:r w:rsidRPr="00A112AA">
              <w:rPr>
                <w:rFonts w:ascii="Arial" w:hAnsi="Arial" w:cs="Arial"/>
                <w:sz w:val="16"/>
                <w:szCs w:val="16"/>
              </w:rPr>
            </w:r>
            <w:r w:rsidRPr="00A112AA">
              <w:rPr>
                <w:rFonts w:ascii="Arial" w:hAnsi="Arial" w:cs="Arial"/>
                <w:sz w:val="16"/>
                <w:szCs w:val="16"/>
              </w:rPr>
              <w:fldChar w:fldCharType="separate"/>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sz w:val="16"/>
                <w:szCs w:val="16"/>
              </w:rPr>
              <w:fldChar w:fldCharType="end"/>
            </w:r>
          </w:p>
        </w:tc>
        <w:tc>
          <w:tcPr>
            <w:tcW w:w="1144" w:type="dxa"/>
            <w:vAlign w:val="bottom"/>
          </w:tcPr>
          <w:p w14:paraId="1CF6FF76" w14:textId="77777777" w:rsidR="003813D3" w:rsidRPr="00A112AA" w:rsidRDefault="003813D3" w:rsidP="006D42DB">
            <w:pPr>
              <w:ind w:left="-58" w:right="-95"/>
              <w:rPr>
                <w:rFonts w:ascii="Arial" w:hAnsi="Arial" w:cs="Arial"/>
                <w:sz w:val="16"/>
                <w:szCs w:val="16"/>
              </w:rPr>
            </w:pPr>
            <w:r w:rsidRPr="00A112AA">
              <w:rPr>
                <w:rFonts w:ascii="Arial" w:hAnsi="Arial" w:cs="Arial"/>
                <w:sz w:val="16"/>
                <w:szCs w:val="16"/>
              </w:rPr>
              <w:t>for violation of</w:t>
            </w:r>
          </w:p>
        </w:tc>
        <w:tc>
          <w:tcPr>
            <w:tcW w:w="1056" w:type="dxa"/>
            <w:vAlign w:val="bottom"/>
          </w:tcPr>
          <w:p w14:paraId="4AB3178D"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270" w:type="dxa"/>
            <w:vAlign w:val="bottom"/>
          </w:tcPr>
          <w:p w14:paraId="539B5337" w14:textId="77777777" w:rsidR="003813D3" w:rsidRPr="00900954" w:rsidRDefault="003813D3" w:rsidP="006D42DB">
            <w:pPr>
              <w:ind w:left="-378" w:right="-288"/>
              <w:rPr>
                <w:rFonts w:ascii="Arial" w:hAnsi="Arial" w:cs="Arial"/>
                <w:sz w:val="18"/>
                <w:szCs w:val="18"/>
              </w:rPr>
            </w:pPr>
          </w:p>
        </w:tc>
        <w:tc>
          <w:tcPr>
            <w:tcW w:w="785" w:type="dxa"/>
            <w:tcBorders>
              <w:bottom w:val="single" w:sz="4" w:space="0" w:color="auto"/>
            </w:tcBorders>
            <w:vAlign w:val="bottom"/>
          </w:tcPr>
          <w:p w14:paraId="08D43A67" w14:textId="0C9EB3C3" w:rsidR="003813D3" w:rsidRPr="00FC3D58" w:rsidRDefault="000E4BC4" w:rsidP="00E35956">
            <w:pPr>
              <w:ind w:left="-108" w:right="-288"/>
              <w:jc w:val="center"/>
              <w:rPr>
                <w:rFonts w:ascii="Arial" w:hAnsi="Arial" w:cs="Arial"/>
                <w:sz w:val="16"/>
                <w:szCs w:val="16"/>
              </w:rPr>
            </w:pPr>
            <w:r>
              <w:rPr>
                <w:rFonts w:ascii="Arial" w:hAnsi="Arial" w:cs="Arial"/>
                <w:sz w:val="16"/>
                <w:szCs w:val="16"/>
              </w:rPr>
              <w:t>21</w:t>
            </w:r>
          </w:p>
        </w:tc>
        <w:tc>
          <w:tcPr>
            <w:tcW w:w="878" w:type="dxa"/>
            <w:vAlign w:val="bottom"/>
          </w:tcPr>
          <w:p w14:paraId="50D13797" w14:textId="77777777" w:rsidR="003813D3" w:rsidRPr="00FC3D58" w:rsidRDefault="003813D3" w:rsidP="006D42DB">
            <w:pPr>
              <w:rPr>
                <w:rFonts w:ascii="Arial" w:hAnsi="Arial" w:cs="Arial"/>
                <w:sz w:val="16"/>
                <w:szCs w:val="16"/>
              </w:rPr>
            </w:pPr>
            <w:r w:rsidRPr="00FC3D58">
              <w:rPr>
                <w:rFonts w:ascii="Arial" w:hAnsi="Arial" w:cs="Arial"/>
                <w:sz w:val="16"/>
                <w:szCs w:val="16"/>
              </w:rPr>
              <w:t>Del. C. §</w:t>
            </w:r>
          </w:p>
        </w:tc>
        <w:tc>
          <w:tcPr>
            <w:tcW w:w="1056" w:type="dxa"/>
            <w:vAlign w:val="bottom"/>
          </w:tcPr>
          <w:p w14:paraId="054E8236"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352" w:type="dxa"/>
            <w:vAlign w:val="bottom"/>
          </w:tcPr>
          <w:p w14:paraId="2FE609BD" w14:textId="77777777" w:rsidR="003813D3" w:rsidRPr="00900954" w:rsidRDefault="003813D3" w:rsidP="006D42DB">
            <w:pPr>
              <w:ind w:left="-108" w:right="-288"/>
              <w:rPr>
                <w:rFonts w:ascii="Arial" w:hAnsi="Arial" w:cs="Arial"/>
                <w:sz w:val="18"/>
                <w:szCs w:val="18"/>
              </w:rPr>
            </w:pPr>
            <w:r w:rsidRPr="00900954">
              <w:rPr>
                <w:rFonts w:ascii="Arial" w:hAnsi="Arial" w:cs="Arial"/>
                <w:sz w:val="18"/>
                <w:szCs w:val="18"/>
              </w:rPr>
              <w:t>,</w:t>
            </w:r>
            <w:r w:rsidRPr="00900954">
              <w:rPr>
                <w:rFonts w:ascii="Arial" w:hAnsi="Arial" w:cs="Arial"/>
                <w:sz w:val="18"/>
                <w:szCs w:val="18"/>
              </w:rPr>
              <w:fldChar w:fldCharType="begin">
                <w:ffData>
                  <w:name w:val=""/>
                  <w:enabled/>
                  <w:calcOnExit w:val="0"/>
                  <w:checkBox>
                    <w:size w:val="22"/>
                    <w:default w:val="0"/>
                  </w:checkBox>
                </w:ffData>
              </w:fldChar>
            </w:r>
            <w:r w:rsidRPr="00900954">
              <w:rPr>
                <w:rFonts w:ascii="Arial" w:hAnsi="Arial" w:cs="Arial"/>
                <w:sz w:val="18"/>
                <w:szCs w:val="18"/>
              </w:rPr>
              <w:instrText xml:space="preserve"> FORMCHECKBOX </w:instrText>
            </w:r>
            <w:r w:rsidR="00944683">
              <w:rPr>
                <w:rFonts w:ascii="Arial" w:hAnsi="Arial" w:cs="Arial"/>
                <w:sz w:val="18"/>
                <w:szCs w:val="18"/>
              </w:rPr>
            </w:r>
            <w:r w:rsidR="00944683">
              <w:rPr>
                <w:rFonts w:ascii="Arial" w:hAnsi="Arial" w:cs="Arial"/>
                <w:sz w:val="18"/>
                <w:szCs w:val="18"/>
              </w:rPr>
              <w:fldChar w:fldCharType="separate"/>
            </w:r>
            <w:r w:rsidRPr="00900954">
              <w:rPr>
                <w:rFonts w:ascii="Arial" w:hAnsi="Arial" w:cs="Arial"/>
                <w:sz w:val="18"/>
                <w:szCs w:val="18"/>
              </w:rPr>
              <w:fldChar w:fldCharType="end"/>
            </w:r>
          </w:p>
        </w:tc>
        <w:tc>
          <w:tcPr>
            <w:tcW w:w="886" w:type="dxa"/>
            <w:tcBorders>
              <w:bottom w:val="single" w:sz="4" w:space="0" w:color="auto"/>
            </w:tcBorders>
            <w:vAlign w:val="bottom"/>
          </w:tcPr>
          <w:p w14:paraId="27107360"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2233" w:type="dxa"/>
            <w:vAlign w:val="bottom"/>
          </w:tcPr>
          <w:p w14:paraId="3D26E9F0" w14:textId="77777777" w:rsidR="003813D3" w:rsidRPr="00FB60C3" w:rsidRDefault="003813D3" w:rsidP="006D42DB">
            <w:pPr>
              <w:ind w:left="-108" w:right="-126"/>
              <w:rPr>
                <w:rFonts w:ascii="Arial" w:hAnsi="Arial" w:cs="Arial"/>
                <w:sz w:val="16"/>
                <w:szCs w:val="16"/>
              </w:rPr>
            </w:pPr>
            <w:r w:rsidRPr="00FB60C3">
              <w:rPr>
                <w:rFonts w:ascii="Arial" w:hAnsi="Arial" w:cs="Arial"/>
                <w:sz w:val="16"/>
                <w:szCs w:val="16"/>
              </w:rPr>
              <w:t>of fine is suspended/waived</w:t>
            </w:r>
            <w:r w:rsidRPr="00100FE4">
              <w:rPr>
                <w:rFonts w:ascii="Arial" w:hAnsi="Arial" w:cs="Arial"/>
              </w:rPr>
              <w:t>*</w:t>
            </w:r>
          </w:p>
        </w:tc>
      </w:tr>
      <w:tr w:rsidR="003813D3" w:rsidRPr="00FB60C3" w14:paraId="154ECE4D" w14:textId="77777777" w:rsidTr="004A0D93">
        <w:trPr>
          <w:cantSplit/>
          <w:trHeight w:val="216"/>
        </w:trPr>
        <w:tc>
          <w:tcPr>
            <w:tcW w:w="1381" w:type="dxa"/>
            <w:vAlign w:val="bottom"/>
          </w:tcPr>
          <w:p w14:paraId="511F482B" w14:textId="77777777" w:rsidR="003813D3" w:rsidRPr="00A112AA" w:rsidRDefault="003813D3" w:rsidP="006D42DB">
            <w:pPr>
              <w:rPr>
                <w:rFonts w:ascii="Arial" w:hAnsi="Arial" w:cs="Arial"/>
                <w:sz w:val="16"/>
                <w:szCs w:val="16"/>
              </w:rPr>
            </w:pPr>
            <w:r w:rsidRPr="00A112AA">
              <w:rPr>
                <w:rFonts w:ascii="Arial" w:hAnsi="Arial" w:cs="Arial"/>
                <w:sz w:val="16"/>
                <w:szCs w:val="16"/>
              </w:rPr>
              <w:t xml:space="preserve">         Fine of</w:t>
            </w:r>
          </w:p>
        </w:tc>
        <w:tc>
          <w:tcPr>
            <w:tcW w:w="805" w:type="dxa"/>
            <w:tcBorders>
              <w:top w:val="single" w:sz="4" w:space="0" w:color="auto"/>
              <w:bottom w:val="single" w:sz="4" w:space="0" w:color="auto"/>
            </w:tcBorders>
            <w:vAlign w:val="bottom"/>
          </w:tcPr>
          <w:p w14:paraId="3820806C" w14:textId="77777777" w:rsidR="003813D3" w:rsidRPr="00A112AA" w:rsidRDefault="003813D3" w:rsidP="006D42DB">
            <w:pPr>
              <w:rPr>
                <w:rFonts w:ascii="Arial" w:hAnsi="Arial" w:cs="Arial"/>
                <w:sz w:val="16"/>
                <w:szCs w:val="16"/>
              </w:rPr>
            </w:pPr>
            <w:r w:rsidRPr="00A112AA">
              <w:rPr>
                <w:rFonts w:ascii="Arial" w:hAnsi="Arial" w:cs="Arial"/>
                <w:sz w:val="16"/>
                <w:szCs w:val="16"/>
              </w:rPr>
              <w:fldChar w:fldCharType="begin">
                <w:ffData>
                  <w:name w:val=""/>
                  <w:enabled/>
                  <w:calcOnExit w:val="0"/>
                  <w:textInput/>
                </w:ffData>
              </w:fldChar>
            </w:r>
            <w:r w:rsidRPr="00A112AA">
              <w:rPr>
                <w:rFonts w:ascii="Arial" w:hAnsi="Arial" w:cs="Arial"/>
                <w:sz w:val="16"/>
                <w:szCs w:val="16"/>
              </w:rPr>
              <w:instrText xml:space="preserve"> FORMTEXT </w:instrText>
            </w:r>
            <w:r w:rsidRPr="00A112AA">
              <w:rPr>
                <w:rFonts w:ascii="Arial" w:hAnsi="Arial" w:cs="Arial"/>
                <w:sz w:val="16"/>
                <w:szCs w:val="16"/>
              </w:rPr>
            </w:r>
            <w:r w:rsidRPr="00A112AA">
              <w:rPr>
                <w:rFonts w:ascii="Arial" w:hAnsi="Arial" w:cs="Arial"/>
                <w:sz w:val="16"/>
                <w:szCs w:val="16"/>
              </w:rPr>
              <w:fldChar w:fldCharType="separate"/>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sz w:val="16"/>
                <w:szCs w:val="16"/>
              </w:rPr>
              <w:fldChar w:fldCharType="end"/>
            </w:r>
          </w:p>
        </w:tc>
        <w:tc>
          <w:tcPr>
            <w:tcW w:w="1144" w:type="dxa"/>
            <w:vAlign w:val="bottom"/>
          </w:tcPr>
          <w:p w14:paraId="51EB912A" w14:textId="77777777" w:rsidR="003813D3" w:rsidRPr="00A112AA" w:rsidRDefault="003813D3" w:rsidP="006D42DB">
            <w:pPr>
              <w:ind w:left="-58" w:right="-95"/>
              <w:rPr>
                <w:rFonts w:ascii="Arial" w:hAnsi="Arial" w:cs="Arial"/>
                <w:sz w:val="16"/>
                <w:szCs w:val="16"/>
              </w:rPr>
            </w:pPr>
            <w:r w:rsidRPr="00A112AA">
              <w:rPr>
                <w:rFonts w:ascii="Arial" w:hAnsi="Arial" w:cs="Arial"/>
                <w:sz w:val="16"/>
                <w:szCs w:val="16"/>
              </w:rPr>
              <w:t>for violation of</w:t>
            </w:r>
          </w:p>
        </w:tc>
        <w:tc>
          <w:tcPr>
            <w:tcW w:w="1056" w:type="dxa"/>
            <w:tcBorders>
              <w:top w:val="single" w:sz="4" w:space="0" w:color="auto"/>
              <w:bottom w:val="single" w:sz="4" w:space="0" w:color="auto"/>
            </w:tcBorders>
            <w:vAlign w:val="bottom"/>
          </w:tcPr>
          <w:p w14:paraId="552CE19B"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270" w:type="dxa"/>
            <w:vAlign w:val="bottom"/>
          </w:tcPr>
          <w:p w14:paraId="35D7DFFC" w14:textId="77777777" w:rsidR="003813D3" w:rsidRPr="00900954" w:rsidRDefault="003813D3" w:rsidP="006D42DB">
            <w:pPr>
              <w:ind w:left="-378" w:right="-288"/>
              <w:rPr>
                <w:rFonts w:ascii="Arial" w:hAnsi="Arial" w:cs="Arial"/>
                <w:sz w:val="18"/>
                <w:szCs w:val="18"/>
              </w:rPr>
            </w:pPr>
          </w:p>
        </w:tc>
        <w:tc>
          <w:tcPr>
            <w:tcW w:w="785" w:type="dxa"/>
            <w:tcBorders>
              <w:top w:val="single" w:sz="4" w:space="0" w:color="auto"/>
              <w:bottom w:val="single" w:sz="4" w:space="0" w:color="auto"/>
            </w:tcBorders>
            <w:vAlign w:val="bottom"/>
          </w:tcPr>
          <w:p w14:paraId="35B896DF" w14:textId="3F62F09E" w:rsidR="003813D3" w:rsidRPr="00FC3D58" w:rsidRDefault="000E4BC4" w:rsidP="00E35956">
            <w:pPr>
              <w:ind w:left="-108" w:right="-288"/>
              <w:jc w:val="center"/>
              <w:rPr>
                <w:rFonts w:ascii="Arial" w:hAnsi="Arial" w:cs="Arial"/>
                <w:sz w:val="16"/>
                <w:szCs w:val="16"/>
              </w:rPr>
            </w:pPr>
            <w:r>
              <w:rPr>
                <w:rFonts w:ascii="Arial" w:hAnsi="Arial" w:cs="Arial"/>
                <w:sz w:val="16"/>
                <w:szCs w:val="16"/>
              </w:rPr>
              <w:t>21</w:t>
            </w:r>
          </w:p>
        </w:tc>
        <w:tc>
          <w:tcPr>
            <w:tcW w:w="878" w:type="dxa"/>
            <w:vAlign w:val="bottom"/>
          </w:tcPr>
          <w:p w14:paraId="0580B811" w14:textId="77777777" w:rsidR="003813D3" w:rsidRPr="00FC3D58" w:rsidRDefault="003813D3" w:rsidP="006D42DB">
            <w:pPr>
              <w:rPr>
                <w:rFonts w:ascii="Arial" w:hAnsi="Arial" w:cs="Arial"/>
                <w:sz w:val="16"/>
                <w:szCs w:val="16"/>
              </w:rPr>
            </w:pPr>
            <w:r w:rsidRPr="00FC3D58">
              <w:rPr>
                <w:rFonts w:ascii="Arial" w:hAnsi="Arial" w:cs="Arial"/>
                <w:sz w:val="16"/>
                <w:szCs w:val="16"/>
              </w:rPr>
              <w:t>Del. C. §</w:t>
            </w:r>
          </w:p>
        </w:tc>
        <w:tc>
          <w:tcPr>
            <w:tcW w:w="1056" w:type="dxa"/>
            <w:tcBorders>
              <w:top w:val="single" w:sz="4" w:space="0" w:color="auto"/>
              <w:bottom w:val="single" w:sz="4" w:space="0" w:color="auto"/>
            </w:tcBorders>
            <w:vAlign w:val="bottom"/>
          </w:tcPr>
          <w:p w14:paraId="3622097E"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352" w:type="dxa"/>
            <w:vAlign w:val="bottom"/>
          </w:tcPr>
          <w:p w14:paraId="52D2EBC8" w14:textId="77777777" w:rsidR="003813D3" w:rsidRPr="00900954" w:rsidRDefault="003813D3" w:rsidP="006D42DB">
            <w:pPr>
              <w:ind w:left="-108" w:right="-288"/>
              <w:rPr>
                <w:rFonts w:ascii="Arial" w:hAnsi="Arial" w:cs="Arial"/>
                <w:sz w:val="18"/>
                <w:szCs w:val="18"/>
              </w:rPr>
            </w:pPr>
            <w:r w:rsidRPr="00900954">
              <w:rPr>
                <w:rFonts w:ascii="Arial" w:hAnsi="Arial" w:cs="Arial"/>
                <w:sz w:val="18"/>
                <w:szCs w:val="18"/>
              </w:rPr>
              <w:t>,</w:t>
            </w:r>
            <w:r w:rsidRPr="00900954">
              <w:rPr>
                <w:rFonts w:ascii="Arial" w:hAnsi="Arial" w:cs="Arial"/>
                <w:sz w:val="18"/>
                <w:szCs w:val="18"/>
              </w:rPr>
              <w:fldChar w:fldCharType="begin">
                <w:ffData>
                  <w:name w:val=""/>
                  <w:enabled/>
                  <w:calcOnExit w:val="0"/>
                  <w:checkBox>
                    <w:size w:val="22"/>
                    <w:default w:val="0"/>
                  </w:checkBox>
                </w:ffData>
              </w:fldChar>
            </w:r>
            <w:r w:rsidRPr="00900954">
              <w:rPr>
                <w:rFonts w:ascii="Arial" w:hAnsi="Arial" w:cs="Arial"/>
                <w:sz w:val="18"/>
                <w:szCs w:val="18"/>
              </w:rPr>
              <w:instrText xml:space="preserve"> FORMCHECKBOX </w:instrText>
            </w:r>
            <w:r w:rsidR="00944683">
              <w:rPr>
                <w:rFonts w:ascii="Arial" w:hAnsi="Arial" w:cs="Arial"/>
                <w:sz w:val="18"/>
                <w:szCs w:val="18"/>
              </w:rPr>
            </w:r>
            <w:r w:rsidR="00944683">
              <w:rPr>
                <w:rFonts w:ascii="Arial" w:hAnsi="Arial" w:cs="Arial"/>
                <w:sz w:val="18"/>
                <w:szCs w:val="18"/>
              </w:rPr>
              <w:fldChar w:fldCharType="separate"/>
            </w:r>
            <w:r w:rsidRPr="00900954">
              <w:rPr>
                <w:rFonts w:ascii="Arial" w:hAnsi="Arial" w:cs="Arial"/>
                <w:sz w:val="18"/>
                <w:szCs w:val="18"/>
              </w:rPr>
              <w:fldChar w:fldCharType="end"/>
            </w:r>
          </w:p>
        </w:tc>
        <w:tc>
          <w:tcPr>
            <w:tcW w:w="886" w:type="dxa"/>
            <w:tcBorders>
              <w:top w:val="single" w:sz="4" w:space="0" w:color="auto"/>
              <w:bottom w:val="single" w:sz="4" w:space="0" w:color="auto"/>
            </w:tcBorders>
            <w:vAlign w:val="bottom"/>
          </w:tcPr>
          <w:p w14:paraId="00AC3CAA"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2233" w:type="dxa"/>
            <w:vAlign w:val="bottom"/>
          </w:tcPr>
          <w:p w14:paraId="6A9FF389" w14:textId="77777777" w:rsidR="003813D3" w:rsidRPr="00FB60C3" w:rsidRDefault="003813D3" w:rsidP="006D42DB">
            <w:pPr>
              <w:ind w:left="-108" w:right="-126"/>
              <w:rPr>
                <w:rFonts w:ascii="Arial" w:hAnsi="Arial" w:cs="Arial"/>
                <w:sz w:val="16"/>
                <w:szCs w:val="16"/>
              </w:rPr>
            </w:pPr>
            <w:r w:rsidRPr="00FB60C3">
              <w:rPr>
                <w:rFonts w:ascii="Arial" w:hAnsi="Arial" w:cs="Arial"/>
                <w:sz w:val="16"/>
                <w:szCs w:val="16"/>
              </w:rPr>
              <w:t>of fine is suspended/waived</w:t>
            </w:r>
            <w:r w:rsidRPr="00100FE4">
              <w:rPr>
                <w:rFonts w:ascii="Arial" w:hAnsi="Arial" w:cs="Arial"/>
              </w:rPr>
              <w:t>*</w:t>
            </w:r>
          </w:p>
        </w:tc>
      </w:tr>
      <w:tr w:rsidR="003813D3" w:rsidRPr="00FB60C3" w14:paraId="0949F00C" w14:textId="77777777" w:rsidTr="004A0D93">
        <w:trPr>
          <w:cantSplit/>
          <w:trHeight w:val="216"/>
        </w:trPr>
        <w:tc>
          <w:tcPr>
            <w:tcW w:w="1381" w:type="dxa"/>
            <w:vAlign w:val="bottom"/>
          </w:tcPr>
          <w:p w14:paraId="0B4D24C3" w14:textId="77777777" w:rsidR="003813D3" w:rsidRPr="00A112AA" w:rsidRDefault="003813D3" w:rsidP="006D42DB">
            <w:pPr>
              <w:rPr>
                <w:rFonts w:ascii="Arial" w:hAnsi="Arial" w:cs="Arial"/>
                <w:sz w:val="16"/>
                <w:szCs w:val="16"/>
              </w:rPr>
            </w:pPr>
            <w:r w:rsidRPr="00A112AA">
              <w:rPr>
                <w:rFonts w:ascii="Arial" w:hAnsi="Arial" w:cs="Arial"/>
                <w:sz w:val="16"/>
                <w:szCs w:val="16"/>
              </w:rPr>
              <w:t xml:space="preserve">         Fine of</w:t>
            </w:r>
          </w:p>
        </w:tc>
        <w:tc>
          <w:tcPr>
            <w:tcW w:w="805" w:type="dxa"/>
            <w:tcBorders>
              <w:top w:val="single" w:sz="4" w:space="0" w:color="auto"/>
              <w:bottom w:val="single" w:sz="4" w:space="0" w:color="auto"/>
            </w:tcBorders>
            <w:vAlign w:val="bottom"/>
          </w:tcPr>
          <w:p w14:paraId="2987F694" w14:textId="77777777" w:rsidR="003813D3" w:rsidRPr="00A112AA" w:rsidRDefault="003813D3" w:rsidP="006D42DB">
            <w:pPr>
              <w:rPr>
                <w:rFonts w:ascii="Arial" w:hAnsi="Arial" w:cs="Arial"/>
                <w:sz w:val="16"/>
                <w:szCs w:val="16"/>
              </w:rPr>
            </w:pPr>
            <w:r w:rsidRPr="00A112AA">
              <w:rPr>
                <w:rFonts w:ascii="Arial" w:hAnsi="Arial" w:cs="Arial"/>
                <w:sz w:val="16"/>
                <w:szCs w:val="16"/>
              </w:rPr>
              <w:fldChar w:fldCharType="begin">
                <w:ffData>
                  <w:name w:val=""/>
                  <w:enabled/>
                  <w:calcOnExit w:val="0"/>
                  <w:textInput/>
                </w:ffData>
              </w:fldChar>
            </w:r>
            <w:r w:rsidRPr="00A112AA">
              <w:rPr>
                <w:rFonts w:ascii="Arial" w:hAnsi="Arial" w:cs="Arial"/>
                <w:sz w:val="16"/>
                <w:szCs w:val="16"/>
              </w:rPr>
              <w:instrText xml:space="preserve"> FORMTEXT </w:instrText>
            </w:r>
            <w:r w:rsidRPr="00A112AA">
              <w:rPr>
                <w:rFonts w:ascii="Arial" w:hAnsi="Arial" w:cs="Arial"/>
                <w:sz w:val="16"/>
                <w:szCs w:val="16"/>
              </w:rPr>
            </w:r>
            <w:r w:rsidRPr="00A112AA">
              <w:rPr>
                <w:rFonts w:ascii="Arial" w:hAnsi="Arial" w:cs="Arial"/>
                <w:sz w:val="16"/>
                <w:szCs w:val="16"/>
              </w:rPr>
              <w:fldChar w:fldCharType="separate"/>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noProof/>
                <w:sz w:val="16"/>
                <w:szCs w:val="16"/>
              </w:rPr>
              <w:t> </w:t>
            </w:r>
            <w:r w:rsidRPr="00A112AA">
              <w:rPr>
                <w:rFonts w:ascii="Arial" w:hAnsi="Arial" w:cs="Arial"/>
                <w:sz w:val="16"/>
                <w:szCs w:val="16"/>
              </w:rPr>
              <w:fldChar w:fldCharType="end"/>
            </w:r>
          </w:p>
        </w:tc>
        <w:tc>
          <w:tcPr>
            <w:tcW w:w="1144" w:type="dxa"/>
            <w:vAlign w:val="bottom"/>
          </w:tcPr>
          <w:p w14:paraId="600B45E9" w14:textId="77777777" w:rsidR="003813D3" w:rsidRPr="00A112AA" w:rsidRDefault="003813D3" w:rsidP="006D42DB">
            <w:pPr>
              <w:ind w:left="-58" w:right="-95"/>
              <w:rPr>
                <w:rFonts w:ascii="Arial" w:hAnsi="Arial" w:cs="Arial"/>
                <w:sz w:val="16"/>
                <w:szCs w:val="16"/>
              </w:rPr>
            </w:pPr>
            <w:r w:rsidRPr="00A112AA">
              <w:rPr>
                <w:rFonts w:ascii="Arial" w:hAnsi="Arial" w:cs="Arial"/>
                <w:sz w:val="16"/>
                <w:szCs w:val="16"/>
              </w:rPr>
              <w:t>for violation of</w:t>
            </w:r>
          </w:p>
        </w:tc>
        <w:tc>
          <w:tcPr>
            <w:tcW w:w="1056" w:type="dxa"/>
            <w:tcBorders>
              <w:top w:val="single" w:sz="4" w:space="0" w:color="auto"/>
              <w:bottom w:val="single" w:sz="4" w:space="0" w:color="auto"/>
            </w:tcBorders>
            <w:vAlign w:val="bottom"/>
          </w:tcPr>
          <w:p w14:paraId="2B85D3B0"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270" w:type="dxa"/>
            <w:vAlign w:val="bottom"/>
          </w:tcPr>
          <w:p w14:paraId="4816CAD3" w14:textId="77777777" w:rsidR="003813D3" w:rsidRPr="00900954" w:rsidRDefault="003813D3" w:rsidP="006D42DB">
            <w:pPr>
              <w:ind w:left="-378" w:right="-288"/>
              <w:rPr>
                <w:rFonts w:ascii="Arial" w:hAnsi="Arial" w:cs="Arial"/>
                <w:sz w:val="18"/>
                <w:szCs w:val="18"/>
              </w:rPr>
            </w:pPr>
          </w:p>
        </w:tc>
        <w:tc>
          <w:tcPr>
            <w:tcW w:w="785" w:type="dxa"/>
            <w:tcBorders>
              <w:top w:val="single" w:sz="4" w:space="0" w:color="auto"/>
              <w:bottom w:val="single" w:sz="4" w:space="0" w:color="auto"/>
            </w:tcBorders>
            <w:vAlign w:val="bottom"/>
          </w:tcPr>
          <w:p w14:paraId="2D6FC9DC" w14:textId="51B5C0C1" w:rsidR="003813D3" w:rsidRPr="00FC3D58" w:rsidRDefault="000E4BC4" w:rsidP="00E35956">
            <w:pPr>
              <w:ind w:left="-108" w:right="-288"/>
              <w:jc w:val="center"/>
              <w:rPr>
                <w:rFonts w:ascii="Arial" w:hAnsi="Arial" w:cs="Arial"/>
                <w:sz w:val="16"/>
                <w:szCs w:val="16"/>
              </w:rPr>
            </w:pPr>
            <w:r>
              <w:rPr>
                <w:rFonts w:ascii="Arial" w:hAnsi="Arial" w:cs="Arial"/>
                <w:sz w:val="16"/>
                <w:szCs w:val="16"/>
              </w:rPr>
              <w:t>21</w:t>
            </w:r>
          </w:p>
        </w:tc>
        <w:tc>
          <w:tcPr>
            <w:tcW w:w="878" w:type="dxa"/>
            <w:vAlign w:val="bottom"/>
          </w:tcPr>
          <w:p w14:paraId="349FC228" w14:textId="77777777" w:rsidR="003813D3" w:rsidRPr="00FC3D58" w:rsidRDefault="003813D3" w:rsidP="006D42DB">
            <w:pPr>
              <w:rPr>
                <w:rFonts w:ascii="Arial" w:hAnsi="Arial" w:cs="Arial"/>
                <w:sz w:val="16"/>
                <w:szCs w:val="16"/>
              </w:rPr>
            </w:pPr>
            <w:r w:rsidRPr="00FC3D58">
              <w:rPr>
                <w:rFonts w:ascii="Arial" w:hAnsi="Arial" w:cs="Arial"/>
                <w:sz w:val="16"/>
                <w:szCs w:val="16"/>
              </w:rPr>
              <w:t>Del. C. §</w:t>
            </w:r>
          </w:p>
        </w:tc>
        <w:tc>
          <w:tcPr>
            <w:tcW w:w="1056" w:type="dxa"/>
            <w:tcBorders>
              <w:top w:val="single" w:sz="4" w:space="0" w:color="auto"/>
              <w:bottom w:val="single" w:sz="4" w:space="0" w:color="auto"/>
            </w:tcBorders>
            <w:vAlign w:val="bottom"/>
          </w:tcPr>
          <w:p w14:paraId="6FE84C13"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352" w:type="dxa"/>
            <w:vAlign w:val="bottom"/>
          </w:tcPr>
          <w:p w14:paraId="3DBB630C" w14:textId="77777777" w:rsidR="003813D3" w:rsidRPr="00900954" w:rsidRDefault="003813D3" w:rsidP="006D42DB">
            <w:pPr>
              <w:ind w:left="-108" w:right="-288"/>
              <w:rPr>
                <w:rFonts w:ascii="Arial" w:hAnsi="Arial" w:cs="Arial"/>
                <w:sz w:val="18"/>
                <w:szCs w:val="18"/>
              </w:rPr>
            </w:pPr>
            <w:r w:rsidRPr="00900954">
              <w:rPr>
                <w:rFonts w:ascii="Arial" w:hAnsi="Arial" w:cs="Arial"/>
                <w:sz w:val="18"/>
                <w:szCs w:val="18"/>
              </w:rPr>
              <w:t>,</w:t>
            </w:r>
            <w:r w:rsidRPr="00900954">
              <w:rPr>
                <w:rFonts w:ascii="Arial" w:hAnsi="Arial" w:cs="Arial"/>
                <w:sz w:val="18"/>
                <w:szCs w:val="18"/>
              </w:rPr>
              <w:fldChar w:fldCharType="begin">
                <w:ffData>
                  <w:name w:val=""/>
                  <w:enabled/>
                  <w:calcOnExit w:val="0"/>
                  <w:checkBox>
                    <w:size w:val="22"/>
                    <w:default w:val="0"/>
                  </w:checkBox>
                </w:ffData>
              </w:fldChar>
            </w:r>
            <w:r w:rsidRPr="00900954">
              <w:rPr>
                <w:rFonts w:ascii="Arial" w:hAnsi="Arial" w:cs="Arial"/>
                <w:sz w:val="18"/>
                <w:szCs w:val="18"/>
              </w:rPr>
              <w:instrText xml:space="preserve"> FORMCHECKBOX </w:instrText>
            </w:r>
            <w:r w:rsidR="00944683">
              <w:rPr>
                <w:rFonts w:ascii="Arial" w:hAnsi="Arial" w:cs="Arial"/>
                <w:sz w:val="18"/>
                <w:szCs w:val="18"/>
              </w:rPr>
            </w:r>
            <w:r w:rsidR="00944683">
              <w:rPr>
                <w:rFonts w:ascii="Arial" w:hAnsi="Arial" w:cs="Arial"/>
                <w:sz w:val="18"/>
                <w:szCs w:val="18"/>
              </w:rPr>
              <w:fldChar w:fldCharType="separate"/>
            </w:r>
            <w:r w:rsidRPr="00900954">
              <w:rPr>
                <w:rFonts w:ascii="Arial" w:hAnsi="Arial" w:cs="Arial"/>
                <w:sz w:val="18"/>
                <w:szCs w:val="18"/>
              </w:rPr>
              <w:fldChar w:fldCharType="end"/>
            </w:r>
          </w:p>
        </w:tc>
        <w:tc>
          <w:tcPr>
            <w:tcW w:w="886" w:type="dxa"/>
            <w:tcBorders>
              <w:top w:val="single" w:sz="4" w:space="0" w:color="auto"/>
              <w:bottom w:val="single" w:sz="4" w:space="0" w:color="auto"/>
            </w:tcBorders>
            <w:vAlign w:val="bottom"/>
          </w:tcPr>
          <w:p w14:paraId="58D39DCC" w14:textId="77777777" w:rsidR="003813D3" w:rsidRPr="00FC3D58" w:rsidRDefault="003813D3" w:rsidP="006D42DB">
            <w:pPr>
              <w:rPr>
                <w:rFonts w:ascii="Arial" w:hAnsi="Arial" w:cs="Arial"/>
                <w:sz w:val="16"/>
                <w:szCs w:val="16"/>
              </w:rPr>
            </w:pPr>
            <w:r w:rsidRPr="00FC3D58">
              <w:rPr>
                <w:rFonts w:ascii="Arial" w:hAnsi="Arial" w:cs="Arial"/>
                <w:sz w:val="16"/>
                <w:szCs w:val="16"/>
              </w:rPr>
              <w:fldChar w:fldCharType="begin">
                <w:ffData>
                  <w:name w:val=""/>
                  <w:enabled/>
                  <w:calcOnExit w:val="0"/>
                  <w:textInput/>
                </w:ffData>
              </w:fldChar>
            </w:r>
            <w:r w:rsidRPr="00FC3D58">
              <w:rPr>
                <w:rFonts w:ascii="Arial" w:hAnsi="Arial" w:cs="Arial"/>
                <w:sz w:val="16"/>
                <w:szCs w:val="16"/>
              </w:rPr>
              <w:instrText xml:space="preserve"> FORMTEXT </w:instrText>
            </w:r>
            <w:r w:rsidRPr="00FC3D58">
              <w:rPr>
                <w:rFonts w:ascii="Arial" w:hAnsi="Arial" w:cs="Arial"/>
                <w:sz w:val="16"/>
                <w:szCs w:val="16"/>
              </w:rPr>
            </w:r>
            <w:r w:rsidRPr="00FC3D58">
              <w:rPr>
                <w:rFonts w:ascii="Arial" w:hAnsi="Arial" w:cs="Arial"/>
                <w:sz w:val="16"/>
                <w:szCs w:val="16"/>
              </w:rPr>
              <w:fldChar w:fldCharType="separate"/>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noProof/>
                <w:sz w:val="16"/>
                <w:szCs w:val="16"/>
              </w:rPr>
              <w:t> </w:t>
            </w:r>
            <w:r w:rsidRPr="00FC3D58">
              <w:rPr>
                <w:rFonts w:ascii="Arial" w:hAnsi="Arial" w:cs="Arial"/>
                <w:sz w:val="16"/>
                <w:szCs w:val="16"/>
              </w:rPr>
              <w:fldChar w:fldCharType="end"/>
            </w:r>
          </w:p>
        </w:tc>
        <w:tc>
          <w:tcPr>
            <w:tcW w:w="2233" w:type="dxa"/>
            <w:vAlign w:val="bottom"/>
          </w:tcPr>
          <w:p w14:paraId="49597E2A" w14:textId="77777777" w:rsidR="003813D3" w:rsidRPr="00FB60C3" w:rsidRDefault="003813D3" w:rsidP="006D42DB">
            <w:pPr>
              <w:ind w:left="-108" w:right="-126"/>
              <w:rPr>
                <w:rFonts w:ascii="Arial" w:hAnsi="Arial" w:cs="Arial"/>
                <w:sz w:val="16"/>
                <w:szCs w:val="16"/>
              </w:rPr>
            </w:pPr>
            <w:r w:rsidRPr="00FB60C3">
              <w:rPr>
                <w:rFonts w:ascii="Arial" w:hAnsi="Arial" w:cs="Arial"/>
                <w:sz w:val="16"/>
                <w:szCs w:val="16"/>
              </w:rPr>
              <w:t>of fine is suspended/waived</w:t>
            </w:r>
            <w:r w:rsidRPr="00100FE4">
              <w:rPr>
                <w:rFonts w:ascii="Arial" w:hAnsi="Arial" w:cs="Arial"/>
              </w:rPr>
              <w:t>*</w:t>
            </w:r>
          </w:p>
        </w:tc>
      </w:tr>
      <w:tr w:rsidR="003813D3" w:rsidRPr="00FC3D58" w14:paraId="01E5FFB7" w14:textId="77777777" w:rsidTr="004A0D93">
        <w:trPr>
          <w:cantSplit/>
          <w:trHeight w:val="216"/>
        </w:trPr>
        <w:tc>
          <w:tcPr>
            <w:tcW w:w="10846" w:type="dxa"/>
            <w:gridSpan w:val="11"/>
            <w:vAlign w:val="bottom"/>
          </w:tcPr>
          <w:p w14:paraId="5EEE9564" w14:textId="77777777" w:rsidR="003813D3" w:rsidRPr="00FC3D58" w:rsidRDefault="003813D3" w:rsidP="006D42DB">
            <w:pPr>
              <w:ind w:left="-108" w:right="-126"/>
              <w:rPr>
                <w:rFonts w:ascii="Arial" w:hAnsi="Arial" w:cs="Arial"/>
                <w:sz w:val="16"/>
                <w:szCs w:val="16"/>
              </w:rPr>
            </w:pPr>
          </w:p>
        </w:tc>
      </w:tr>
    </w:tbl>
    <w:p w14:paraId="641EC944" w14:textId="77777777" w:rsidR="000E4BC4" w:rsidRDefault="000E4BC4"/>
    <w:tbl>
      <w:tblPr>
        <w:tblpPr w:leftFromText="180" w:rightFromText="180" w:vertAnchor="text" w:horzAnchor="margin" w:tblpY="777"/>
        <w:tblOverlap w:val="never"/>
        <w:tblW w:w="10846" w:type="dxa"/>
        <w:tblLayout w:type="fixed"/>
        <w:tblLook w:val="04A0" w:firstRow="1" w:lastRow="0" w:firstColumn="1" w:lastColumn="0" w:noHBand="0" w:noVBand="1"/>
      </w:tblPr>
      <w:tblGrid>
        <w:gridCol w:w="468"/>
        <w:gridCol w:w="2520"/>
        <w:gridCol w:w="990"/>
        <w:gridCol w:w="2609"/>
        <w:gridCol w:w="4259"/>
      </w:tblGrid>
      <w:tr w:rsidR="000E4BC4" w:rsidRPr="00FC3D58" w14:paraId="764E842C" w14:textId="77777777" w:rsidTr="00E35956">
        <w:trPr>
          <w:cantSplit/>
          <w:trHeight w:val="285"/>
        </w:trPr>
        <w:tc>
          <w:tcPr>
            <w:tcW w:w="468" w:type="dxa"/>
            <w:vAlign w:val="bottom"/>
          </w:tcPr>
          <w:p w14:paraId="09CADF4F" w14:textId="76C8E0AC" w:rsidR="000E4BC4" w:rsidRPr="00E35956" w:rsidRDefault="000E4BC4" w:rsidP="00E35956">
            <w:pPr>
              <w:ind w:left="-108" w:right="-126"/>
              <w:jc w:val="center"/>
              <w:rPr>
                <w:rFonts w:ascii="Arial" w:hAnsi="Arial" w:cs="Arial"/>
                <w:sz w:val="22"/>
                <w:szCs w:val="22"/>
              </w:rPr>
            </w:pPr>
            <w:r w:rsidRPr="00E35956">
              <w:rPr>
                <w:rFonts w:ascii="Arial" w:hAnsi="Arial" w:cs="Arial"/>
                <w:sz w:val="24"/>
                <w:szCs w:val="24"/>
              </w:rPr>
              <w:fldChar w:fldCharType="begin">
                <w:ffData>
                  <w:name w:val="Check16"/>
                  <w:enabled/>
                  <w:calcOnExit w:val="0"/>
                  <w:checkBox>
                    <w:sizeAuto/>
                    <w:default w:val="0"/>
                  </w:checkBox>
                </w:ffData>
              </w:fldChar>
            </w:r>
            <w:bookmarkStart w:id="23" w:name="Check16"/>
            <w:r w:rsidRPr="00E35956">
              <w:rPr>
                <w:rFonts w:ascii="Arial" w:hAnsi="Arial" w:cs="Arial"/>
                <w:sz w:val="24"/>
                <w:szCs w:val="24"/>
              </w:rPr>
              <w:instrText xml:space="preserve"> FORMCHECKBOX </w:instrText>
            </w:r>
            <w:r w:rsidR="00944683">
              <w:rPr>
                <w:rFonts w:ascii="Arial" w:hAnsi="Arial" w:cs="Arial"/>
                <w:sz w:val="24"/>
                <w:szCs w:val="24"/>
              </w:rPr>
            </w:r>
            <w:r w:rsidR="00944683">
              <w:rPr>
                <w:rFonts w:ascii="Arial" w:hAnsi="Arial" w:cs="Arial"/>
                <w:sz w:val="24"/>
                <w:szCs w:val="24"/>
              </w:rPr>
              <w:fldChar w:fldCharType="separate"/>
            </w:r>
            <w:r w:rsidRPr="00E35956">
              <w:rPr>
                <w:rFonts w:ascii="Arial" w:hAnsi="Arial" w:cs="Arial"/>
                <w:sz w:val="24"/>
                <w:szCs w:val="24"/>
              </w:rPr>
              <w:fldChar w:fldCharType="end"/>
            </w:r>
            <w:bookmarkEnd w:id="23"/>
          </w:p>
        </w:tc>
        <w:tc>
          <w:tcPr>
            <w:tcW w:w="2520" w:type="dxa"/>
            <w:vAlign w:val="bottom"/>
          </w:tcPr>
          <w:p w14:paraId="5BD4ECD9" w14:textId="27D03C89" w:rsidR="000E4BC4" w:rsidRPr="000E4BC4" w:rsidRDefault="000E4BC4" w:rsidP="00420133">
            <w:pPr>
              <w:ind w:left="-108" w:right="-126"/>
              <w:rPr>
                <w:rFonts w:ascii="Arial" w:hAnsi="Arial" w:cs="Arial"/>
                <w:sz w:val="22"/>
                <w:szCs w:val="22"/>
              </w:rPr>
            </w:pPr>
            <w:r>
              <w:rPr>
                <w:rFonts w:ascii="Arial" w:hAnsi="Arial" w:cs="Arial"/>
                <w:sz w:val="22"/>
                <w:szCs w:val="22"/>
              </w:rPr>
              <w:t xml:space="preserve">  In lieu of a fine, perform </w:t>
            </w:r>
          </w:p>
        </w:tc>
        <w:tc>
          <w:tcPr>
            <w:tcW w:w="990" w:type="dxa"/>
            <w:tcBorders>
              <w:bottom w:val="single" w:sz="4" w:space="0" w:color="auto"/>
            </w:tcBorders>
            <w:vAlign w:val="bottom"/>
          </w:tcPr>
          <w:p w14:paraId="128F3799" w14:textId="69D2179A" w:rsidR="000E4BC4" w:rsidRPr="000E4BC4" w:rsidRDefault="000E4BC4" w:rsidP="00E35956">
            <w:pPr>
              <w:ind w:left="-108" w:right="-126"/>
              <w:jc w:val="center"/>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24" w:name="Text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6868" w:type="dxa"/>
            <w:gridSpan w:val="2"/>
            <w:vAlign w:val="bottom"/>
          </w:tcPr>
          <w:p w14:paraId="6F8FAF8C" w14:textId="35FFA289" w:rsidR="000E4BC4" w:rsidRPr="00E35956" w:rsidRDefault="000E4BC4" w:rsidP="00420133">
            <w:pPr>
              <w:ind w:left="-108" w:right="-126"/>
              <w:rPr>
                <w:rFonts w:ascii="Arial" w:hAnsi="Arial" w:cs="Arial"/>
                <w:sz w:val="22"/>
                <w:szCs w:val="22"/>
              </w:rPr>
            </w:pPr>
            <w:r>
              <w:rPr>
                <w:rFonts w:ascii="Arial" w:hAnsi="Arial" w:cs="Arial"/>
                <w:sz w:val="22"/>
                <w:szCs w:val="22"/>
              </w:rPr>
              <w:t xml:space="preserve">  hours of community service and submit written confirmation to</w:t>
            </w:r>
          </w:p>
        </w:tc>
      </w:tr>
      <w:tr w:rsidR="004A0D93" w:rsidRPr="00D24E4B" w14:paraId="35DBDA04" w14:textId="77777777" w:rsidTr="00E35956">
        <w:trPr>
          <w:cantSplit/>
          <w:trHeight w:val="216"/>
        </w:trPr>
        <w:tc>
          <w:tcPr>
            <w:tcW w:w="468" w:type="dxa"/>
            <w:vAlign w:val="bottom"/>
          </w:tcPr>
          <w:p w14:paraId="1C903B7C" w14:textId="77777777" w:rsidR="004A0D93" w:rsidRPr="00E35956" w:rsidRDefault="004A0D93" w:rsidP="00420133">
            <w:pPr>
              <w:ind w:left="630"/>
              <w:rPr>
                <w:rFonts w:ascii="Arial" w:hAnsi="Arial" w:cs="Arial"/>
                <w:sz w:val="22"/>
                <w:szCs w:val="22"/>
              </w:rPr>
            </w:pPr>
          </w:p>
        </w:tc>
        <w:tc>
          <w:tcPr>
            <w:tcW w:w="6119" w:type="dxa"/>
            <w:gridSpan w:val="3"/>
            <w:vAlign w:val="bottom"/>
          </w:tcPr>
          <w:p w14:paraId="6446C755" w14:textId="0A628A1A" w:rsidR="004A0D93" w:rsidRPr="00E35956" w:rsidRDefault="000E4BC4" w:rsidP="00E35956">
            <w:pPr>
              <w:rPr>
                <w:rFonts w:ascii="Arial" w:hAnsi="Arial" w:cs="Arial"/>
                <w:sz w:val="22"/>
                <w:szCs w:val="22"/>
              </w:rPr>
            </w:pPr>
            <w:r w:rsidRPr="00E35956">
              <w:rPr>
                <w:rFonts w:ascii="Arial" w:hAnsi="Arial" w:cs="Arial"/>
                <w:sz w:val="22"/>
                <w:szCs w:val="22"/>
              </w:rPr>
              <w:t>Probation upon completion.</w:t>
            </w:r>
          </w:p>
        </w:tc>
        <w:tc>
          <w:tcPr>
            <w:tcW w:w="4259" w:type="dxa"/>
            <w:vAlign w:val="bottom"/>
          </w:tcPr>
          <w:p w14:paraId="0A59E611" w14:textId="77777777" w:rsidR="004A0D93" w:rsidRPr="00E35956" w:rsidRDefault="004A0D93" w:rsidP="00420133">
            <w:pPr>
              <w:ind w:left="-108"/>
              <w:rPr>
                <w:rFonts w:ascii="Arial" w:hAnsi="Arial" w:cs="Arial"/>
                <w:sz w:val="22"/>
                <w:szCs w:val="22"/>
              </w:rPr>
            </w:pPr>
          </w:p>
        </w:tc>
      </w:tr>
    </w:tbl>
    <w:tbl>
      <w:tblPr>
        <w:tblpPr w:leftFromText="180" w:rightFromText="180" w:vertAnchor="text" w:horzAnchor="margin" w:tblpY="402"/>
        <w:tblOverlap w:val="never"/>
        <w:tblW w:w="10846" w:type="dxa"/>
        <w:tblLayout w:type="fixed"/>
        <w:tblLook w:val="04A0" w:firstRow="1" w:lastRow="0" w:firstColumn="1" w:lastColumn="0" w:noHBand="0" w:noVBand="1"/>
      </w:tblPr>
      <w:tblGrid>
        <w:gridCol w:w="450"/>
        <w:gridCol w:w="845"/>
        <w:gridCol w:w="1675"/>
        <w:gridCol w:w="900"/>
        <w:gridCol w:w="900"/>
        <w:gridCol w:w="1817"/>
        <w:gridCol w:w="883"/>
        <w:gridCol w:w="3376"/>
      </w:tblGrid>
      <w:tr w:rsidR="004A0D93" w:rsidRPr="00D24E4B" w14:paraId="1D0468DB" w14:textId="77777777" w:rsidTr="00B31D15">
        <w:trPr>
          <w:cantSplit/>
          <w:trHeight w:val="216"/>
        </w:trPr>
        <w:tc>
          <w:tcPr>
            <w:tcW w:w="450" w:type="dxa"/>
            <w:vAlign w:val="bottom"/>
          </w:tcPr>
          <w:p w14:paraId="2C388FF5" w14:textId="77777777" w:rsidR="004A0D93" w:rsidRPr="00E35956" w:rsidRDefault="004A0D93" w:rsidP="00E35956">
            <w:pPr>
              <w:rPr>
                <w:rFonts w:ascii="Arial" w:hAnsi="Arial" w:cs="Arial"/>
                <w:sz w:val="22"/>
                <w:szCs w:val="22"/>
              </w:rPr>
            </w:pPr>
            <w:r w:rsidRPr="00E35956">
              <w:rPr>
                <w:rFonts w:ascii="Arial" w:hAnsi="Arial" w:cs="Arial"/>
                <w:sz w:val="22"/>
                <w:szCs w:val="22"/>
              </w:rPr>
              <w:fldChar w:fldCharType="begin">
                <w:ffData>
                  <w:name w:val="Check15"/>
                  <w:enabled/>
                  <w:calcOnExit w:val="0"/>
                  <w:checkBox>
                    <w:sizeAuto/>
                    <w:default w:val="0"/>
                  </w:checkBox>
                </w:ffData>
              </w:fldChar>
            </w:r>
            <w:bookmarkStart w:id="25" w:name="Check15"/>
            <w:r w:rsidRPr="00E35956">
              <w:rPr>
                <w:rFonts w:ascii="Arial" w:hAnsi="Arial" w:cs="Arial"/>
                <w:sz w:val="22"/>
                <w:szCs w:val="22"/>
              </w:rPr>
              <w:instrText xml:space="preserve"> FORMCHECKBOX </w:instrText>
            </w:r>
            <w:r w:rsidR="00944683">
              <w:rPr>
                <w:rFonts w:ascii="Arial" w:hAnsi="Arial" w:cs="Arial"/>
                <w:sz w:val="22"/>
                <w:szCs w:val="22"/>
              </w:rPr>
            </w:r>
            <w:r w:rsidR="00944683">
              <w:rPr>
                <w:rFonts w:ascii="Arial" w:hAnsi="Arial" w:cs="Arial"/>
                <w:sz w:val="22"/>
                <w:szCs w:val="22"/>
              </w:rPr>
              <w:fldChar w:fldCharType="separate"/>
            </w:r>
            <w:r w:rsidRPr="00E35956">
              <w:rPr>
                <w:rFonts w:ascii="Arial" w:hAnsi="Arial" w:cs="Arial"/>
                <w:sz w:val="22"/>
                <w:szCs w:val="22"/>
              </w:rPr>
              <w:fldChar w:fldCharType="end"/>
            </w:r>
            <w:bookmarkEnd w:id="25"/>
          </w:p>
        </w:tc>
        <w:tc>
          <w:tcPr>
            <w:tcW w:w="2520" w:type="dxa"/>
            <w:gridSpan w:val="2"/>
            <w:vAlign w:val="bottom"/>
          </w:tcPr>
          <w:p w14:paraId="10F76952" w14:textId="77777777" w:rsidR="004A0D93" w:rsidRPr="004A0D93" w:rsidRDefault="004A0D93" w:rsidP="006D42DB">
            <w:pPr>
              <w:ind w:left="-108"/>
              <w:rPr>
                <w:rFonts w:ascii="Arial" w:hAnsi="Arial" w:cs="Arial"/>
                <w:b/>
                <w:sz w:val="18"/>
                <w:szCs w:val="18"/>
              </w:rPr>
            </w:pPr>
            <w:r w:rsidRPr="004A0D93">
              <w:rPr>
                <w:rFonts w:ascii="Arial" w:hAnsi="Arial" w:cs="Arial"/>
                <w:b/>
                <w:sz w:val="18"/>
                <w:szCs w:val="18"/>
              </w:rPr>
              <w:t>MONTHLY PAYMENT OF</w:t>
            </w:r>
            <w:r w:rsidR="00B31D15">
              <w:rPr>
                <w:rFonts w:ascii="Arial" w:hAnsi="Arial" w:cs="Arial"/>
                <w:b/>
                <w:sz w:val="18"/>
                <w:szCs w:val="18"/>
              </w:rPr>
              <w:t xml:space="preserve"> $</w:t>
            </w:r>
          </w:p>
        </w:tc>
        <w:tc>
          <w:tcPr>
            <w:tcW w:w="900" w:type="dxa"/>
            <w:vAlign w:val="bottom"/>
          </w:tcPr>
          <w:p w14:paraId="7E9034EB" w14:textId="4D77143E" w:rsidR="004A0D93" w:rsidRPr="00D24E4B" w:rsidRDefault="00B31D15" w:rsidP="006D42DB">
            <w:pPr>
              <w:ind w:left="-108"/>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26"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900" w:type="dxa"/>
            <w:vAlign w:val="bottom"/>
          </w:tcPr>
          <w:p w14:paraId="7D4B1C2B" w14:textId="77777777" w:rsidR="004A0D93" w:rsidRPr="00B31D15" w:rsidRDefault="00B31D15" w:rsidP="006D42DB">
            <w:pPr>
              <w:ind w:left="-108"/>
              <w:rPr>
                <w:rFonts w:ascii="Arial" w:hAnsi="Arial" w:cs="Arial"/>
                <w:b/>
                <w:sz w:val="18"/>
                <w:szCs w:val="18"/>
              </w:rPr>
            </w:pPr>
            <w:r>
              <w:rPr>
                <w:rFonts w:ascii="Arial" w:hAnsi="Arial" w:cs="Arial"/>
                <w:b/>
                <w:sz w:val="18"/>
                <w:szCs w:val="18"/>
              </w:rPr>
              <w:t>DUE BY</w:t>
            </w:r>
          </w:p>
        </w:tc>
        <w:tc>
          <w:tcPr>
            <w:tcW w:w="2700" w:type="dxa"/>
            <w:gridSpan w:val="2"/>
            <w:vAlign w:val="bottom"/>
          </w:tcPr>
          <w:p w14:paraId="4584A71D" w14:textId="7E06CFA1" w:rsidR="004A0D93" w:rsidRPr="00D24E4B" w:rsidRDefault="00B31D15" w:rsidP="006D42DB">
            <w:pPr>
              <w:ind w:left="-108"/>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27"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376" w:type="dxa"/>
            <w:vAlign w:val="bottom"/>
          </w:tcPr>
          <w:p w14:paraId="0D0BE95E" w14:textId="77777777" w:rsidR="004A0D93" w:rsidRPr="00B31D15" w:rsidRDefault="00B31D15" w:rsidP="006D42DB">
            <w:pPr>
              <w:ind w:left="-108"/>
              <w:rPr>
                <w:rFonts w:ascii="Arial" w:hAnsi="Arial" w:cs="Arial"/>
                <w:b/>
                <w:sz w:val="18"/>
                <w:szCs w:val="18"/>
              </w:rPr>
            </w:pPr>
            <w:r>
              <w:rPr>
                <w:rFonts w:ascii="Arial" w:hAnsi="Arial" w:cs="Arial"/>
                <w:b/>
                <w:sz w:val="18"/>
                <w:szCs w:val="18"/>
              </w:rPr>
              <w:t>AND EACH MONTH THEREAFTER</w:t>
            </w:r>
            <w:r w:rsidR="0056547E">
              <w:rPr>
                <w:rFonts w:ascii="Arial" w:hAnsi="Arial" w:cs="Arial"/>
                <w:b/>
                <w:sz w:val="18"/>
                <w:szCs w:val="18"/>
              </w:rPr>
              <w:t>.</w:t>
            </w:r>
          </w:p>
        </w:tc>
      </w:tr>
      <w:tr w:rsidR="004A0D93" w:rsidRPr="00D24E4B" w14:paraId="3F1437E9" w14:textId="77777777" w:rsidTr="004A0D93">
        <w:trPr>
          <w:cantSplit/>
          <w:trHeight w:val="216"/>
        </w:trPr>
        <w:tc>
          <w:tcPr>
            <w:tcW w:w="1295" w:type="dxa"/>
            <w:gridSpan w:val="2"/>
            <w:vAlign w:val="bottom"/>
          </w:tcPr>
          <w:p w14:paraId="4D376BC1" w14:textId="77777777" w:rsidR="004A0D93" w:rsidRDefault="004A0D93" w:rsidP="006D42DB">
            <w:pPr>
              <w:ind w:left="630"/>
              <w:rPr>
                <w:rFonts w:ascii="Arial" w:hAnsi="Arial" w:cs="Arial"/>
              </w:rPr>
            </w:pPr>
          </w:p>
        </w:tc>
        <w:tc>
          <w:tcPr>
            <w:tcW w:w="5292" w:type="dxa"/>
            <w:gridSpan w:val="4"/>
            <w:vAlign w:val="bottom"/>
          </w:tcPr>
          <w:p w14:paraId="622DAEEA" w14:textId="77777777" w:rsidR="004A0D93" w:rsidRDefault="004A0D93" w:rsidP="006D42DB">
            <w:pPr>
              <w:ind w:left="-108"/>
              <w:rPr>
                <w:rFonts w:ascii="Arial" w:hAnsi="Arial" w:cs="Arial"/>
                <w:sz w:val="18"/>
                <w:szCs w:val="18"/>
              </w:rPr>
            </w:pPr>
          </w:p>
        </w:tc>
        <w:tc>
          <w:tcPr>
            <w:tcW w:w="4259" w:type="dxa"/>
            <w:gridSpan w:val="2"/>
            <w:vAlign w:val="bottom"/>
          </w:tcPr>
          <w:p w14:paraId="0D9C451E" w14:textId="77777777" w:rsidR="004A0D93" w:rsidRPr="00D24E4B" w:rsidRDefault="004A0D93" w:rsidP="006D42DB">
            <w:pPr>
              <w:ind w:left="-108"/>
              <w:rPr>
                <w:rFonts w:ascii="Arial" w:hAnsi="Arial" w:cs="Arial"/>
                <w:sz w:val="18"/>
                <w:szCs w:val="18"/>
              </w:rPr>
            </w:pPr>
          </w:p>
        </w:tc>
      </w:tr>
    </w:tbl>
    <w:p w14:paraId="05B1BF56" w14:textId="77777777" w:rsidR="004C779C" w:rsidRPr="004C779C" w:rsidRDefault="004C779C" w:rsidP="004C779C">
      <w:pPr>
        <w:rPr>
          <w:rFonts w:ascii="Arial" w:hAnsi="Arial" w:cs="Arial"/>
          <w:b/>
          <w:vanish/>
          <w:sz w:val="40"/>
        </w:rPr>
      </w:pPr>
    </w:p>
    <w:tbl>
      <w:tblPr>
        <w:tblpPr w:leftFromText="180" w:rightFromText="180" w:horzAnchor="margin" w:tblpY="810"/>
        <w:tblW w:w="0" w:type="auto"/>
        <w:tblLayout w:type="fixed"/>
        <w:tblCellMar>
          <w:left w:w="115" w:type="dxa"/>
          <w:right w:w="115" w:type="dxa"/>
        </w:tblCellMar>
        <w:tblLook w:val="0000" w:firstRow="0" w:lastRow="0" w:firstColumn="0" w:lastColumn="0" w:noHBand="0" w:noVBand="0"/>
      </w:tblPr>
      <w:tblGrid>
        <w:gridCol w:w="450"/>
        <w:gridCol w:w="1620"/>
        <w:gridCol w:w="8924"/>
      </w:tblGrid>
      <w:tr w:rsidR="007A635B" w14:paraId="311699FA" w14:textId="77777777" w:rsidTr="00E35956">
        <w:trPr>
          <w:trHeight w:val="279"/>
        </w:trPr>
        <w:tc>
          <w:tcPr>
            <w:tcW w:w="450" w:type="dxa"/>
            <w:vAlign w:val="bottom"/>
          </w:tcPr>
          <w:p w14:paraId="245BD708" w14:textId="77777777" w:rsidR="007A635B" w:rsidRDefault="003813D3" w:rsidP="00420133">
            <w:pPr>
              <w:tabs>
                <w:tab w:val="num" w:pos="1181"/>
              </w:tabs>
              <w:ind w:right="-187"/>
              <w:rPr>
                <w:rFonts w:ascii="Arial" w:hAnsi="Arial" w:cs="Arial"/>
                <w:szCs w:val="22"/>
              </w:rPr>
            </w:pPr>
            <w:r w:rsidRPr="00EF0262">
              <w:rPr>
                <w:rFonts w:ascii="Arial" w:hAnsi="Arial" w:cs="Arial"/>
                <w:sz w:val="16"/>
                <w:szCs w:val="16"/>
              </w:rPr>
              <w:fldChar w:fldCharType="begin">
                <w:ffData>
                  <w:name w:val=""/>
                  <w:enabled/>
                  <w:calcOnExit w:val="0"/>
                  <w:checkBox>
                    <w:size w:val="22"/>
                    <w:default w:val="0"/>
                  </w:checkBox>
                </w:ffData>
              </w:fldChar>
            </w:r>
            <w:r w:rsidRPr="00EF0262">
              <w:rPr>
                <w:rFonts w:ascii="Arial" w:hAnsi="Arial" w:cs="Arial"/>
                <w:sz w:val="16"/>
                <w:szCs w:val="16"/>
              </w:rPr>
              <w:instrText xml:space="preserve"> FORMCHECKBOX </w:instrText>
            </w:r>
            <w:r w:rsidR="00944683">
              <w:rPr>
                <w:rFonts w:ascii="Arial" w:hAnsi="Arial" w:cs="Arial"/>
                <w:sz w:val="16"/>
                <w:szCs w:val="16"/>
              </w:rPr>
            </w:r>
            <w:r w:rsidR="00944683">
              <w:rPr>
                <w:rFonts w:ascii="Arial" w:hAnsi="Arial" w:cs="Arial"/>
                <w:sz w:val="16"/>
                <w:szCs w:val="16"/>
              </w:rPr>
              <w:fldChar w:fldCharType="separate"/>
            </w:r>
            <w:r w:rsidRPr="00EF0262">
              <w:rPr>
                <w:rFonts w:ascii="Arial" w:hAnsi="Arial" w:cs="Arial"/>
                <w:sz w:val="16"/>
                <w:szCs w:val="16"/>
              </w:rPr>
              <w:fldChar w:fldCharType="end"/>
            </w:r>
          </w:p>
        </w:tc>
        <w:tc>
          <w:tcPr>
            <w:tcW w:w="1620" w:type="dxa"/>
          </w:tcPr>
          <w:p w14:paraId="725504C0" w14:textId="77777777" w:rsidR="007A635B" w:rsidRDefault="007A635B" w:rsidP="00420133">
            <w:pPr>
              <w:tabs>
                <w:tab w:val="num" w:pos="1181"/>
              </w:tabs>
              <w:ind w:right="-187"/>
              <w:jc w:val="both"/>
              <w:rPr>
                <w:rFonts w:ascii="Arial" w:hAnsi="Arial" w:cs="Arial"/>
                <w:szCs w:val="22"/>
              </w:rPr>
            </w:pPr>
            <w:r>
              <w:rPr>
                <w:rFonts w:ascii="Arial" w:hAnsi="Arial" w:cs="Arial"/>
                <w:szCs w:val="22"/>
              </w:rPr>
              <w:t>No contact with</w:t>
            </w:r>
          </w:p>
        </w:tc>
        <w:bookmarkStart w:id="28" w:name="Text29"/>
        <w:tc>
          <w:tcPr>
            <w:tcW w:w="8924" w:type="dxa"/>
            <w:tcBorders>
              <w:bottom w:val="single" w:sz="4" w:space="0" w:color="auto"/>
            </w:tcBorders>
            <w:vAlign w:val="bottom"/>
          </w:tcPr>
          <w:p w14:paraId="42A43874" w14:textId="77777777" w:rsidR="007A635B" w:rsidRDefault="003D5192" w:rsidP="00420133">
            <w:pPr>
              <w:tabs>
                <w:tab w:val="num" w:pos="1181"/>
              </w:tabs>
              <w:ind w:right="-187"/>
              <w:rPr>
                <w:rFonts w:ascii="Arial" w:hAnsi="Arial" w:cs="Arial"/>
                <w:szCs w:val="22"/>
              </w:rPr>
            </w:pPr>
            <w:r>
              <w:rPr>
                <w:rFonts w:ascii="Arial" w:hAnsi="Arial" w:cs="Arial"/>
                <w:szCs w:val="22"/>
              </w:rPr>
              <w:fldChar w:fldCharType="begin">
                <w:ffData>
                  <w:name w:val="Text29"/>
                  <w:enabled/>
                  <w:calcOnExit w:val="0"/>
                  <w:textInput>
                    <w:maxLength w:val="30"/>
                  </w:textInput>
                </w:ffData>
              </w:fldChar>
            </w:r>
            <w:r w:rsidR="007A635B">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Pr>
                <w:rFonts w:ascii="Arial" w:hAnsi="Arial" w:cs="Arial"/>
                <w:szCs w:val="22"/>
              </w:rPr>
              <w:fldChar w:fldCharType="end"/>
            </w:r>
            <w:bookmarkEnd w:id="28"/>
          </w:p>
        </w:tc>
      </w:tr>
      <w:tr w:rsidR="007A635B" w14:paraId="32F447BA" w14:textId="77777777" w:rsidTr="00E35956">
        <w:tc>
          <w:tcPr>
            <w:tcW w:w="450" w:type="dxa"/>
          </w:tcPr>
          <w:p w14:paraId="4B1DCB82" w14:textId="77777777" w:rsidR="007A635B" w:rsidRDefault="007A635B" w:rsidP="00420133">
            <w:pPr>
              <w:tabs>
                <w:tab w:val="num" w:pos="1181"/>
              </w:tabs>
              <w:ind w:right="-187"/>
              <w:jc w:val="both"/>
              <w:rPr>
                <w:rFonts w:ascii="Arial" w:hAnsi="Arial" w:cs="Arial"/>
                <w:szCs w:val="22"/>
              </w:rPr>
            </w:pPr>
          </w:p>
        </w:tc>
        <w:tc>
          <w:tcPr>
            <w:tcW w:w="10544" w:type="dxa"/>
            <w:gridSpan w:val="2"/>
            <w:tcBorders>
              <w:bottom w:val="single" w:sz="4" w:space="0" w:color="auto"/>
            </w:tcBorders>
            <w:vAlign w:val="bottom"/>
          </w:tcPr>
          <w:p w14:paraId="51152333" w14:textId="77777777" w:rsidR="007A635B" w:rsidRDefault="003D5192" w:rsidP="00420133">
            <w:pPr>
              <w:tabs>
                <w:tab w:val="num" w:pos="1181"/>
              </w:tabs>
              <w:ind w:right="-187"/>
              <w:rPr>
                <w:rFonts w:ascii="Arial" w:hAnsi="Arial" w:cs="Arial"/>
                <w:szCs w:val="22"/>
              </w:rPr>
            </w:pPr>
            <w:r>
              <w:rPr>
                <w:rFonts w:ascii="Arial" w:hAnsi="Arial" w:cs="Arial"/>
                <w:szCs w:val="22"/>
              </w:rPr>
              <w:fldChar w:fldCharType="begin">
                <w:ffData>
                  <w:name w:val="Text54"/>
                  <w:enabled/>
                  <w:calcOnExit w:val="0"/>
                  <w:textInput/>
                </w:ffData>
              </w:fldChar>
            </w:r>
            <w:bookmarkStart w:id="29" w:name="Text54"/>
            <w:r w:rsidR="007A635B">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Pr>
                <w:rFonts w:ascii="Arial" w:hAnsi="Arial" w:cs="Arial"/>
                <w:szCs w:val="22"/>
              </w:rPr>
              <w:fldChar w:fldCharType="end"/>
            </w:r>
            <w:bookmarkEnd w:id="29"/>
          </w:p>
        </w:tc>
      </w:tr>
      <w:tr w:rsidR="007A635B" w14:paraId="2B26781E" w14:textId="77777777" w:rsidTr="00E35956">
        <w:tc>
          <w:tcPr>
            <w:tcW w:w="450" w:type="dxa"/>
          </w:tcPr>
          <w:p w14:paraId="60706922" w14:textId="77777777" w:rsidR="007A635B" w:rsidRDefault="007A635B" w:rsidP="00420133">
            <w:pPr>
              <w:tabs>
                <w:tab w:val="num" w:pos="1181"/>
              </w:tabs>
              <w:ind w:right="-187"/>
              <w:jc w:val="both"/>
              <w:rPr>
                <w:rFonts w:ascii="Arial" w:hAnsi="Arial" w:cs="Arial"/>
                <w:szCs w:val="22"/>
              </w:rPr>
            </w:pPr>
          </w:p>
        </w:tc>
        <w:tc>
          <w:tcPr>
            <w:tcW w:w="10544" w:type="dxa"/>
            <w:gridSpan w:val="2"/>
            <w:tcBorders>
              <w:top w:val="single" w:sz="4" w:space="0" w:color="auto"/>
              <w:bottom w:val="single" w:sz="4" w:space="0" w:color="auto"/>
            </w:tcBorders>
            <w:vAlign w:val="bottom"/>
          </w:tcPr>
          <w:p w14:paraId="537E30E4" w14:textId="77777777" w:rsidR="007A635B" w:rsidRDefault="003D5192" w:rsidP="00420133">
            <w:pPr>
              <w:tabs>
                <w:tab w:val="num" w:pos="1181"/>
              </w:tabs>
              <w:ind w:right="-187"/>
              <w:rPr>
                <w:rFonts w:ascii="Arial" w:hAnsi="Arial" w:cs="Arial"/>
                <w:szCs w:val="22"/>
              </w:rPr>
            </w:pPr>
            <w:r>
              <w:rPr>
                <w:rFonts w:ascii="Arial" w:hAnsi="Arial" w:cs="Arial"/>
                <w:szCs w:val="22"/>
              </w:rPr>
              <w:fldChar w:fldCharType="begin">
                <w:ffData>
                  <w:name w:val="Text55"/>
                  <w:enabled/>
                  <w:calcOnExit w:val="0"/>
                  <w:textInput/>
                </w:ffData>
              </w:fldChar>
            </w:r>
            <w:bookmarkStart w:id="30" w:name="Text55"/>
            <w:r w:rsidR="007A635B">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sidR="007A635B">
              <w:rPr>
                <w:rFonts w:ascii="Arial" w:hAnsi="Arial" w:cs="Arial"/>
                <w:noProof/>
                <w:szCs w:val="22"/>
              </w:rPr>
              <w:t> </w:t>
            </w:r>
            <w:r>
              <w:rPr>
                <w:rFonts w:ascii="Arial" w:hAnsi="Arial" w:cs="Arial"/>
                <w:szCs w:val="22"/>
              </w:rPr>
              <w:fldChar w:fldCharType="end"/>
            </w:r>
            <w:bookmarkEnd w:id="30"/>
          </w:p>
        </w:tc>
      </w:tr>
    </w:tbl>
    <w:p w14:paraId="7DDACFD7" w14:textId="77777777" w:rsidR="00CB30D0" w:rsidRDefault="00CB30D0">
      <w:pPr>
        <w:tabs>
          <w:tab w:val="num" w:pos="1181"/>
        </w:tabs>
        <w:ind w:left="677" w:right="-187"/>
        <w:jc w:val="both"/>
        <w:rPr>
          <w:rFonts w:ascii="Arial" w:hAnsi="Arial" w:cs="Arial"/>
          <w:szCs w:val="22"/>
        </w:rPr>
      </w:pPr>
      <w:r>
        <w:rPr>
          <w:rFonts w:ascii="Arial" w:hAnsi="Arial" w:cs="Arial"/>
          <w:szCs w:val="22"/>
        </w:rPr>
        <w:tab/>
      </w:r>
      <w:r w:rsidR="007A635B">
        <w:rPr>
          <w:rFonts w:ascii="Arial" w:hAnsi="Arial" w:cs="Arial"/>
          <w:szCs w:val="22"/>
        </w:rPr>
        <w:t>(</w:t>
      </w:r>
      <w:proofErr w:type="gramStart"/>
      <w:r w:rsidR="007A635B">
        <w:rPr>
          <w:rFonts w:ascii="Arial" w:hAnsi="Arial" w:cs="Arial"/>
          <w:szCs w:val="22"/>
        </w:rPr>
        <w:t>unless</w:t>
      </w:r>
      <w:proofErr w:type="gramEnd"/>
      <w:r w:rsidR="007A635B">
        <w:rPr>
          <w:rFonts w:ascii="Arial" w:hAnsi="Arial" w:cs="Arial"/>
          <w:szCs w:val="22"/>
        </w:rPr>
        <w:t xml:space="preserve"> it occurs </w:t>
      </w:r>
      <w:r w:rsidR="003D5192">
        <w:rPr>
          <w:rFonts w:ascii="Arial" w:hAnsi="Arial" w:cs="Arial"/>
          <w:szCs w:val="22"/>
        </w:rPr>
        <w:fldChar w:fldCharType="begin">
          <w:ffData>
            <w:name w:val="Check12"/>
            <w:enabled/>
            <w:calcOnExit w:val="0"/>
            <w:checkBox>
              <w:sizeAuto/>
              <w:default w:val="0"/>
            </w:checkBox>
          </w:ffData>
        </w:fldChar>
      </w:r>
      <w:bookmarkStart w:id="31" w:name="Check12"/>
      <w:r w:rsidR="007A635B">
        <w:rPr>
          <w:rFonts w:ascii="Arial" w:hAnsi="Arial" w:cs="Arial"/>
          <w:szCs w:val="22"/>
        </w:rPr>
        <w:instrText xml:space="preserve"> FORMCHECKBOX </w:instrText>
      </w:r>
      <w:r w:rsidR="00944683">
        <w:rPr>
          <w:rFonts w:ascii="Arial" w:hAnsi="Arial" w:cs="Arial"/>
          <w:szCs w:val="22"/>
        </w:rPr>
      </w:r>
      <w:r w:rsidR="00944683">
        <w:rPr>
          <w:rFonts w:ascii="Arial" w:hAnsi="Arial" w:cs="Arial"/>
          <w:szCs w:val="22"/>
        </w:rPr>
        <w:fldChar w:fldCharType="separate"/>
      </w:r>
      <w:r w:rsidR="003D5192">
        <w:rPr>
          <w:rFonts w:ascii="Arial" w:hAnsi="Arial" w:cs="Arial"/>
          <w:szCs w:val="22"/>
        </w:rPr>
        <w:fldChar w:fldCharType="end"/>
      </w:r>
      <w:bookmarkEnd w:id="31"/>
      <w:r w:rsidR="007A635B">
        <w:rPr>
          <w:rFonts w:ascii="Arial" w:hAnsi="Arial" w:cs="Arial"/>
          <w:szCs w:val="22"/>
        </w:rPr>
        <w:t xml:space="preserve"> in a lawful manner,</w:t>
      </w:r>
      <w:r>
        <w:rPr>
          <w:rFonts w:ascii="Arial" w:hAnsi="Arial" w:cs="Arial"/>
          <w:szCs w:val="22"/>
        </w:rPr>
        <w:t xml:space="preserve"> </w:t>
      </w:r>
      <w:r w:rsidR="003D5192">
        <w:rPr>
          <w:rFonts w:ascii="Arial" w:hAnsi="Arial" w:cs="Arial"/>
          <w:szCs w:val="22"/>
        </w:rPr>
        <w:fldChar w:fldCharType="begin">
          <w:ffData>
            <w:name w:val="Check14"/>
            <w:enabled/>
            <w:calcOnExit w:val="0"/>
            <w:checkBox>
              <w:sizeAuto/>
              <w:default w:val="0"/>
            </w:checkBox>
          </w:ffData>
        </w:fldChar>
      </w:r>
      <w:bookmarkStart w:id="32" w:name="Check14"/>
      <w:r>
        <w:rPr>
          <w:rFonts w:ascii="Arial" w:hAnsi="Arial" w:cs="Arial"/>
          <w:szCs w:val="22"/>
        </w:rPr>
        <w:instrText xml:space="preserve"> FORMCHECKBOX </w:instrText>
      </w:r>
      <w:r w:rsidR="00944683">
        <w:rPr>
          <w:rFonts w:ascii="Arial" w:hAnsi="Arial" w:cs="Arial"/>
          <w:szCs w:val="22"/>
        </w:rPr>
      </w:r>
      <w:r w:rsidR="00944683">
        <w:rPr>
          <w:rFonts w:ascii="Arial" w:hAnsi="Arial" w:cs="Arial"/>
          <w:szCs w:val="22"/>
        </w:rPr>
        <w:fldChar w:fldCharType="separate"/>
      </w:r>
      <w:r w:rsidR="003D5192">
        <w:rPr>
          <w:rFonts w:ascii="Arial" w:hAnsi="Arial" w:cs="Arial"/>
          <w:szCs w:val="22"/>
        </w:rPr>
        <w:fldChar w:fldCharType="end"/>
      </w:r>
      <w:bookmarkEnd w:id="32"/>
      <w:r>
        <w:rPr>
          <w:rFonts w:ascii="Arial" w:hAnsi="Arial" w:cs="Arial"/>
          <w:szCs w:val="22"/>
        </w:rPr>
        <w:t xml:space="preserve"> in facilitation of Court ordered visitation).</w:t>
      </w:r>
    </w:p>
    <w:p w14:paraId="4E646D1B" w14:textId="77777777" w:rsidR="00AC6C81" w:rsidRDefault="00AC6C81">
      <w:pPr>
        <w:tabs>
          <w:tab w:val="num" w:pos="1181"/>
        </w:tabs>
        <w:ind w:left="713" w:right="-180"/>
        <w:jc w:val="both"/>
        <w:rPr>
          <w:rFonts w:ascii="Arial" w:hAnsi="Arial" w:cs="Arial"/>
          <w:szCs w:val="22"/>
        </w:rPr>
      </w:pPr>
    </w:p>
    <w:tbl>
      <w:tblPr>
        <w:tblW w:w="0" w:type="auto"/>
        <w:tblInd w:w="18" w:type="dxa"/>
        <w:tblLook w:val="0000" w:firstRow="0" w:lastRow="0" w:firstColumn="0" w:lastColumn="0" w:noHBand="0" w:noVBand="0"/>
      </w:tblPr>
      <w:tblGrid>
        <w:gridCol w:w="450"/>
        <w:gridCol w:w="810"/>
        <w:gridCol w:w="9738"/>
      </w:tblGrid>
      <w:tr w:rsidR="00CB30D0" w14:paraId="3583FB0D" w14:textId="77777777" w:rsidTr="003813D3">
        <w:trPr>
          <w:trHeight w:val="180"/>
        </w:trPr>
        <w:tc>
          <w:tcPr>
            <w:tcW w:w="450" w:type="dxa"/>
            <w:vAlign w:val="bottom"/>
          </w:tcPr>
          <w:p w14:paraId="7DBA8457" w14:textId="77777777" w:rsidR="00CB30D0" w:rsidRDefault="003813D3" w:rsidP="003813D3">
            <w:pPr>
              <w:tabs>
                <w:tab w:val="num" w:pos="1181"/>
              </w:tabs>
              <w:ind w:right="-180"/>
              <w:rPr>
                <w:rFonts w:ascii="Arial" w:hAnsi="Arial" w:cs="Arial"/>
                <w:szCs w:val="22"/>
              </w:rPr>
            </w:pPr>
            <w:r w:rsidRPr="00EF0262">
              <w:rPr>
                <w:rFonts w:ascii="Arial" w:hAnsi="Arial" w:cs="Arial"/>
                <w:sz w:val="16"/>
                <w:szCs w:val="16"/>
              </w:rPr>
              <w:fldChar w:fldCharType="begin">
                <w:ffData>
                  <w:name w:val=""/>
                  <w:enabled/>
                  <w:calcOnExit w:val="0"/>
                  <w:checkBox>
                    <w:size w:val="22"/>
                    <w:default w:val="0"/>
                  </w:checkBox>
                </w:ffData>
              </w:fldChar>
            </w:r>
            <w:r w:rsidRPr="00EF0262">
              <w:rPr>
                <w:rFonts w:ascii="Arial" w:hAnsi="Arial" w:cs="Arial"/>
                <w:sz w:val="16"/>
                <w:szCs w:val="16"/>
              </w:rPr>
              <w:instrText xml:space="preserve"> FORMCHECKBOX </w:instrText>
            </w:r>
            <w:r w:rsidR="00944683">
              <w:rPr>
                <w:rFonts w:ascii="Arial" w:hAnsi="Arial" w:cs="Arial"/>
                <w:sz w:val="16"/>
                <w:szCs w:val="16"/>
              </w:rPr>
            </w:r>
            <w:r w:rsidR="00944683">
              <w:rPr>
                <w:rFonts w:ascii="Arial" w:hAnsi="Arial" w:cs="Arial"/>
                <w:sz w:val="16"/>
                <w:szCs w:val="16"/>
              </w:rPr>
              <w:fldChar w:fldCharType="separate"/>
            </w:r>
            <w:r w:rsidRPr="00EF0262">
              <w:rPr>
                <w:rFonts w:ascii="Arial" w:hAnsi="Arial" w:cs="Arial"/>
                <w:sz w:val="16"/>
                <w:szCs w:val="16"/>
              </w:rPr>
              <w:fldChar w:fldCharType="end"/>
            </w:r>
          </w:p>
        </w:tc>
        <w:tc>
          <w:tcPr>
            <w:tcW w:w="10548" w:type="dxa"/>
            <w:gridSpan w:val="2"/>
          </w:tcPr>
          <w:p w14:paraId="7773EE25" w14:textId="77777777" w:rsidR="00CB30D0" w:rsidRDefault="00582280" w:rsidP="00AC6C81">
            <w:pPr>
              <w:tabs>
                <w:tab w:val="num" w:pos="1181"/>
              </w:tabs>
              <w:ind w:right="-180"/>
              <w:jc w:val="both"/>
              <w:rPr>
                <w:rFonts w:ascii="Arial" w:hAnsi="Arial" w:cs="Arial"/>
                <w:szCs w:val="22"/>
              </w:rPr>
            </w:pPr>
            <w:r>
              <w:rPr>
                <w:rFonts w:ascii="Arial" w:hAnsi="Arial" w:cs="Arial"/>
                <w:szCs w:val="22"/>
              </w:rPr>
              <w:t>Do not commit any new offense</w:t>
            </w:r>
          </w:p>
        </w:tc>
      </w:tr>
      <w:tr w:rsidR="00980676" w14:paraId="28E55123" w14:textId="77777777" w:rsidTr="00980676">
        <w:trPr>
          <w:trHeight w:val="270"/>
        </w:trPr>
        <w:tc>
          <w:tcPr>
            <w:tcW w:w="450" w:type="dxa"/>
            <w:vAlign w:val="bottom"/>
          </w:tcPr>
          <w:p w14:paraId="2342F412" w14:textId="77777777" w:rsidR="00980676" w:rsidRDefault="00980676" w:rsidP="00980676">
            <w:pPr>
              <w:tabs>
                <w:tab w:val="num" w:pos="1181"/>
              </w:tabs>
              <w:ind w:right="-180"/>
              <w:rPr>
                <w:rFonts w:ascii="Arial" w:hAnsi="Arial" w:cs="Arial"/>
                <w:szCs w:val="22"/>
              </w:rPr>
            </w:pPr>
            <w:r w:rsidRPr="00EF0262">
              <w:rPr>
                <w:rFonts w:ascii="Arial" w:hAnsi="Arial" w:cs="Arial"/>
                <w:sz w:val="16"/>
                <w:szCs w:val="16"/>
              </w:rPr>
              <w:fldChar w:fldCharType="begin">
                <w:ffData>
                  <w:name w:val=""/>
                  <w:enabled/>
                  <w:calcOnExit w:val="0"/>
                  <w:checkBox>
                    <w:size w:val="22"/>
                    <w:default w:val="0"/>
                  </w:checkBox>
                </w:ffData>
              </w:fldChar>
            </w:r>
            <w:r w:rsidRPr="00EF0262">
              <w:rPr>
                <w:rFonts w:ascii="Arial" w:hAnsi="Arial" w:cs="Arial"/>
                <w:sz w:val="16"/>
                <w:szCs w:val="16"/>
              </w:rPr>
              <w:instrText xml:space="preserve"> FORMCHECKBOX </w:instrText>
            </w:r>
            <w:r w:rsidR="00944683">
              <w:rPr>
                <w:rFonts w:ascii="Arial" w:hAnsi="Arial" w:cs="Arial"/>
                <w:sz w:val="16"/>
                <w:szCs w:val="16"/>
              </w:rPr>
            </w:r>
            <w:r w:rsidR="00944683">
              <w:rPr>
                <w:rFonts w:ascii="Arial" w:hAnsi="Arial" w:cs="Arial"/>
                <w:sz w:val="16"/>
                <w:szCs w:val="16"/>
              </w:rPr>
              <w:fldChar w:fldCharType="separate"/>
            </w:r>
            <w:r w:rsidRPr="00EF0262">
              <w:rPr>
                <w:rFonts w:ascii="Arial" w:hAnsi="Arial" w:cs="Arial"/>
                <w:sz w:val="16"/>
                <w:szCs w:val="16"/>
              </w:rPr>
              <w:fldChar w:fldCharType="end"/>
            </w:r>
          </w:p>
        </w:tc>
        <w:tc>
          <w:tcPr>
            <w:tcW w:w="810" w:type="dxa"/>
          </w:tcPr>
          <w:p w14:paraId="5A9A21EA" w14:textId="77777777" w:rsidR="00980676" w:rsidRDefault="00980676" w:rsidP="00AC6C81">
            <w:pPr>
              <w:tabs>
                <w:tab w:val="num" w:pos="1181"/>
              </w:tabs>
              <w:ind w:right="-180"/>
              <w:jc w:val="both"/>
              <w:rPr>
                <w:rFonts w:ascii="Arial" w:hAnsi="Arial" w:cs="Arial"/>
                <w:szCs w:val="22"/>
              </w:rPr>
            </w:pPr>
            <w:r>
              <w:rPr>
                <w:rFonts w:ascii="Arial" w:hAnsi="Arial" w:cs="Arial"/>
                <w:szCs w:val="22"/>
              </w:rPr>
              <w:t xml:space="preserve">Other: </w:t>
            </w:r>
          </w:p>
        </w:tc>
        <w:tc>
          <w:tcPr>
            <w:tcW w:w="9738" w:type="dxa"/>
            <w:tcBorders>
              <w:bottom w:val="single" w:sz="4" w:space="0" w:color="auto"/>
            </w:tcBorders>
            <w:vAlign w:val="bottom"/>
          </w:tcPr>
          <w:p w14:paraId="661403DE" w14:textId="77777777" w:rsidR="00980676" w:rsidRDefault="00980676" w:rsidP="00980676">
            <w:pPr>
              <w:tabs>
                <w:tab w:val="num" w:pos="1181"/>
              </w:tabs>
              <w:ind w:right="-180"/>
              <w:rPr>
                <w:rFonts w:ascii="Arial" w:hAnsi="Arial" w:cs="Arial"/>
                <w:szCs w:val="22"/>
              </w:rPr>
            </w:pPr>
            <w:r>
              <w:rPr>
                <w:rFonts w:ascii="Arial" w:hAnsi="Arial" w:cs="Arial"/>
                <w:szCs w:val="22"/>
              </w:rPr>
              <w:fldChar w:fldCharType="begin">
                <w:ffData>
                  <w:name w:val="Text56"/>
                  <w:enabled/>
                  <w:calcOnExit w:val="0"/>
                  <w:textInput/>
                </w:ffData>
              </w:fldChar>
            </w:r>
            <w:bookmarkStart w:id="33" w:name="Text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3"/>
          </w:p>
        </w:tc>
      </w:tr>
    </w:tbl>
    <w:p w14:paraId="00667E5D" w14:textId="77777777" w:rsidR="00CB30D0" w:rsidRDefault="00CB30D0">
      <w:pPr>
        <w:tabs>
          <w:tab w:val="num" w:pos="1181"/>
        </w:tabs>
        <w:ind w:left="713" w:right="-180"/>
        <w:jc w:val="both"/>
        <w:rPr>
          <w:rFonts w:ascii="Arial" w:hAnsi="Arial" w:cs="Arial"/>
          <w:szCs w:val="22"/>
        </w:rPr>
      </w:pPr>
    </w:p>
    <w:p w14:paraId="770A76AC" w14:textId="77777777" w:rsidR="00CB30D0" w:rsidRDefault="00CB30D0">
      <w:pPr>
        <w:numPr>
          <w:ilvl w:val="0"/>
          <w:numId w:val="17"/>
        </w:numPr>
        <w:spacing w:before="120"/>
        <w:ind w:right="-187"/>
        <w:jc w:val="both"/>
        <w:rPr>
          <w:rFonts w:ascii="Arial" w:hAnsi="Arial" w:cs="Arial"/>
          <w:szCs w:val="22"/>
        </w:rPr>
      </w:pPr>
      <w:r>
        <w:rPr>
          <w:rFonts w:ascii="Arial" w:hAnsi="Arial" w:cs="Arial"/>
          <w:szCs w:val="22"/>
        </w:rPr>
        <w:t>A hearing to consider revocation of the probationary status and resentencing for the original offense will be scheduled upon application of probation. Absent such a motion, the Court will schedule a hearing to discharge the probation at or about expiration of the probationary period.</w:t>
      </w:r>
    </w:p>
    <w:p w14:paraId="677789DD" w14:textId="77777777" w:rsidR="00CB30D0" w:rsidRDefault="00CB30D0">
      <w:pPr>
        <w:ind w:right="-360"/>
        <w:jc w:val="both"/>
        <w:rPr>
          <w:sz w:val="22"/>
          <w:szCs w:val="22"/>
        </w:rPr>
      </w:pPr>
    </w:p>
    <w:p w14:paraId="6FF0C25E" w14:textId="77777777" w:rsidR="00CB30D0" w:rsidRDefault="00CB30D0">
      <w:pPr>
        <w:ind w:left="360" w:right="-360"/>
        <w:jc w:val="both"/>
        <w:rPr>
          <w:rFonts w:ascii="Arial" w:hAnsi="Arial" w:cs="Arial"/>
          <w:b/>
          <w:bCs/>
          <w:sz w:val="22"/>
          <w:szCs w:val="22"/>
        </w:rPr>
      </w:pPr>
      <w:r>
        <w:rPr>
          <w:rFonts w:ascii="Arial" w:hAnsi="Arial" w:cs="Arial"/>
          <w:b/>
          <w:bCs/>
          <w:sz w:val="22"/>
          <w:szCs w:val="22"/>
        </w:rPr>
        <w:t>IT IS SO ORDERED.</w:t>
      </w:r>
    </w:p>
    <w:p w14:paraId="025D7D40" w14:textId="77777777" w:rsidR="00CB30D0" w:rsidRDefault="00CB30D0">
      <w:pPr>
        <w:ind w:right="-360"/>
        <w:jc w:val="both"/>
        <w:rPr>
          <w:sz w:val="22"/>
          <w:szCs w:val="22"/>
        </w:rPr>
      </w:pPr>
    </w:p>
    <w:p w14:paraId="579A9F58" w14:textId="77777777" w:rsidR="00CB30D0" w:rsidRDefault="00CB30D0">
      <w:pPr>
        <w:ind w:right="-360"/>
        <w:jc w:val="both"/>
        <w:rPr>
          <w:rFonts w:ascii="Arial" w:hAnsi="Arial" w:cs="Arial"/>
          <w:sz w:val="22"/>
          <w:szCs w:val="22"/>
        </w:rPr>
      </w:pPr>
    </w:p>
    <w:p w14:paraId="61DFDB6B" w14:textId="77777777" w:rsidR="00CB30D0" w:rsidRDefault="00CB30D0">
      <w:pPr>
        <w:ind w:right="-360"/>
        <w:jc w:val="both"/>
        <w:rPr>
          <w:rFonts w:ascii="Arial" w:hAnsi="Arial" w:cs="Arial"/>
          <w:sz w:val="22"/>
          <w:szCs w:val="22"/>
        </w:rPr>
      </w:pPr>
    </w:p>
    <w:tbl>
      <w:tblPr>
        <w:tblW w:w="0" w:type="auto"/>
        <w:tblLook w:val="0000" w:firstRow="0" w:lastRow="0" w:firstColumn="0" w:lastColumn="0" w:noHBand="0" w:noVBand="0"/>
      </w:tblPr>
      <w:tblGrid>
        <w:gridCol w:w="4428"/>
        <w:gridCol w:w="1620"/>
        <w:gridCol w:w="4968"/>
      </w:tblGrid>
      <w:tr w:rsidR="00CB30D0" w14:paraId="7DDA07E5" w14:textId="77777777">
        <w:tc>
          <w:tcPr>
            <w:tcW w:w="4428" w:type="dxa"/>
            <w:tcBorders>
              <w:bottom w:val="single" w:sz="4" w:space="0" w:color="auto"/>
            </w:tcBorders>
          </w:tcPr>
          <w:p w14:paraId="63F190A7" w14:textId="77777777" w:rsidR="00CB30D0" w:rsidRDefault="00CB30D0">
            <w:pPr>
              <w:ind w:right="-360"/>
              <w:jc w:val="both"/>
              <w:rPr>
                <w:rFonts w:ascii="Arial" w:hAnsi="Arial" w:cs="Arial"/>
                <w:sz w:val="22"/>
                <w:szCs w:val="22"/>
              </w:rPr>
            </w:pPr>
          </w:p>
        </w:tc>
        <w:tc>
          <w:tcPr>
            <w:tcW w:w="1620" w:type="dxa"/>
          </w:tcPr>
          <w:p w14:paraId="45474F61" w14:textId="77777777" w:rsidR="00CB30D0" w:rsidRDefault="00CB30D0">
            <w:pPr>
              <w:ind w:right="-360"/>
              <w:jc w:val="both"/>
              <w:rPr>
                <w:rFonts w:ascii="Arial" w:hAnsi="Arial" w:cs="Arial"/>
                <w:sz w:val="22"/>
                <w:szCs w:val="22"/>
              </w:rPr>
            </w:pPr>
          </w:p>
        </w:tc>
        <w:tc>
          <w:tcPr>
            <w:tcW w:w="4968" w:type="dxa"/>
            <w:tcBorders>
              <w:bottom w:val="single" w:sz="4" w:space="0" w:color="auto"/>
            </w:tcBorders>
          </w:tcPr>
          <w:p w14:paraId="5BBD079D" w14:textId="77777777" w:rsidR="00CB30D0" w:rsidRDefault="00CB30D0">
            <w:pPr>
              <w:ind w:right="-360"/>
              <w:jc w:val="both"/>
              <w:rPr>
                <w:rFonts w:ascii="Arial" w:hAnsi="Arial" w:cs="Arial"/>
                <w:sz w:val="22"/>
                <w:szCs w:val="22"/>
              </w:rPr>
            </w:pPr>
          </w:p>
        </w:tc>
      </w:tr>
      <w:tr w:rsidR="00CB30D0" w14:paraId="60F9A006" w14:textId="77777777">
        <w:tc>
          <w:tcPr>
            <w:tcW w:w="4428" w:type="dxa"/>
            <w:tcBorders>
              <w:top w:val="single" w:sz="4" w:space="0" w:color="auto"/>
            </w:tcBorders>
          </w:tcPr>
          <w:p w14:paraId="306DD1AE" w14:textId="77777777" w:rsidR="00CB30D0" w:rsidRDefault="00CB30D0">
            <w:pPr>
              <w:ind w:right="72"/>
              <w:jc w:val="center"/>
              <w:rPr>
                <w:rFonts w:ascii="Arial" w:hAnsi="Arial" w:cs="Arial"/>
                <w:sz w:val="22"/>
                <w:szCs w:val="22"/>
              </w:rPr>
            </w:pPr>
            <w:r>
              <w:rPr>
                <w:rFonts w:ascii="Arial" w:hAnsi="Arial" w:cs="Arial"/>
                <w:sz w:val="22"/>
                <w:szCs w:val="22"/>
              </w:rPr>
              <w:t>Date</w:t>
            </w:r>
          </w:p>
        </w:tc>
        <w:tc>
          <w:tcPr>
            <w:tcW w:w="1620" w:type="dxa"/>
          </w:tcPr>
          <w:p w14:paraId="0011D2DC" w14:textId="77777777" w:rsidR="00CB30D0" w:rsidRDefault="00CB30D0">
            <w:pPr>
              <w:ind w:right="-360"/>
              <w:jc w:val="both"/>
              <w:rPr>
                <w:rFonts w:ascii="Arial" w:hAnsi="Arial" w:cs="Arial"/>
                <w:sz w:val="22"/>
                <w:szCs w:val="22"/>
              </w:rPr>
            </w:pPr>
          </w:p>
        </w:tc>
        <w:tc>
          <w:tcPr>
            <w:tcW w:w="4968" w:type="dxa"/>
            <w:tcBorders>
              <w:top w:val="single" w:sz="4" w:space="0" w:color="auto"/>
            </w:tcBorders>
          </w:tcPr>
          <w:p w14:paraId="46D302CF" w14:textId="77777777" w:rsidR="007A635B" w:rsidRPr="00980676" w:rsidRDefault="003D5192">
            <w:pPr>
              <w:ind w:right="270"/>
              <w:jc w:val="center"/>
              <w:rPr>
                <w:rFonts w:ascii="Arial" w:hAnsi="Arial" w:cs="Arial"/>
                <w:sz w:val="24"/>
                <w:szCs w:val="24"/>
              </w:rPr>
            </w:pPr>
            <w:r w:rsidRPr="00980676">
              <w:rPr>
                <w:rFonts w:ascii="Arial" w:hAnsi="Arial" w:cs="Arial"/>
                <w:sz w:val="24"/>
                <w:szCs w:val="24"/>
              </w:rPr>
              <w:fldChar w:fldCharType="begin">
                <w:ffData>
                  <w:name w:val="Text53"/>
                  <w:enabled/>
                  <w:calcOnExit w:val="0"/>
                  <w:textInput/>
                </w:ffData>
              </w:fldChar>
            </w:r>
            <w:bookmarkStart w:id="34" w:name="Text53"/>
            <w:r w:rsidR="007A635B" w:rsidRPr="00980676">
              <w:rPr>
                <w:rFonts w:ascii="Arial" w:hAnsi="Arial" w:cs="Arial"/>
                <w:sz w:val="24"/>
                <w:szCs w:val="24"/>
              </w:rPr>
              <w:instrText xml:space="preserve"> FORMTEXT </w:instrText>
            </w:r>
            <w:r w:rsidRPr="00980676">
              <w:rPr>
                <w:rFonts w:ascii="Arial" w:hAnsi="Arial" w:cs="Arial"/>
                <w:sz w:val="24"/>
                <w:szCs w:val="24"/>
              </w:rPr>
            </w:r>
            <w:r w:rsidRPr="00980676">
              <w:rPr>
                <w:rFonts w:ascii="Arial" w:hAnsi="Arial" w:cs="Arial"/>
                <w:sz w:val="24"/>
                <w:szCs w:val="24"/>
              </w:rPr>
              <w:fldChar w:fldCharType="separate"/>
            </w:r>
            <w:r w:rsidR="007A635B" w:rsidRPr="00980676">
              <w:rPr>
                <w:rFonts w:ascii="Arial" w:hAnsi="Arial" w:cs="Arial"/>
                <w:noProof/>
                <w:sz w:val="24"/>
                <w:szCs w:val="24"/>
              </w:rPr>
              <w:t> </w:t>
            </w:r>
            <w:r w:rsidR="007A635B" w:rsidRPr="00980676">
              <w:rPr>
                <w:rFonts w:ascii="Arial" w:hAnsi="Arial" w:cs="Arial"/>
                <w:noProof/>
                <w:sz w:val="24"/>
                <w:szCs w:val="24"/>
              </w:rPr>
              <w:t> </w:t>
            </w:r>
            <w:r w:rsidR="007A635B" w:rsidRPr="00980676">
              <w:rPr>
                <w:rFonts w:ascii="Arial" w:hAnsi="Arial" w:cs="Arial"/>
                <w:noProof/>
                <w:sz w:val="24"/>
                <w:szCs w:val="24"/>
              </w:rPr>
              <w:t> </w:t>
            </w:r>
            <w:r w:rsidR="007A635B" w:rsidRPr="00980676">
              <w:rPr>
                <w:rFonts w:ascii="Arial" w:hAnsi="Arial" w:cs="Arial"/>
                <w:noProof/>
                <w:sz w:val="24"/>
                <w:szCs w:val="24"/>
              </w:rPr>
              <w:t> </w:t>
            </w:r>
            <w:r w:rsidR="007A635B" w:rsidRPr="00980676">
              <w:rPr>
                <w:rFonts w:ascii="Arial" w:hAnsi="Arial" w:cs="Arial"/>
                <w:noProof/>
                <w:sz w:val="24"/>
                <w:szCs w:val="24"/>
              </w:rPr>
              <w:t> </w:t>
            </w:r>
            <w:r w:rsidRPr="00980676">
              <w:rPr>
                <w:rFonts w:ascii="Arial" w:hAnsi="Arial" w:cs="Arial"/>
                <w:sz w:val="24"/>
                <w:szCs w:val="24"/>
              </w:rPr>
              <w:fldChar w:fldCharType="end"/>
            </w:r>
            <w:bookmarkEnd w:id="34"/>
            <w:r w:rsidR="00CB30D0" w:rsidRPr="00980676">
              <w:rPr>
                <w:rFonts w:ascii="Arial" w:hAnsi="Arial" w:cs="Arial"/>
                <w:sz w:val="24"/>
                <w:szCs w:val="24"/>
              </w:rPr>
              <w:t xml:space="preserve">       </w:t>
            </w:r>
          </w:p>
          <w:p w14:paraId="281FA495" w14:textId="77777777" w:rsidR="00CB30D0" w:rsidRDefault="00CB30D0">
            <w:pPr>
              <w:ind w:right="270"/>
              <w:jc w:val="center"/>
              <w:rPr>
                <w:rFonts w:ascii="Arial" w:hAnsi="Arial" w:cs="Arial"/>
                <w:sz w:val="22"/>
                <w:szCs w:val="22"/>
              </w:rPr>
            </w:pPr>
            <w:r>
              <w:t xml:space="preserve"> </w:t>
            </w:r>
            <w:r w:rsidR="002747E9">
              <w:rPr>
                <w:rFonts w:ascii="Arial" w:hAnsi="Arial" w:cs="Arial"/>
                <w:sz w:val="24"/>
              </w:rPr>
              <w:t>JUDGE</w:t>
            </w:r>
            <w:r w:rsidR="00343404">
              <w:rPr>
                <w:rFonts w:ascii="Arial" w:hAnsi="Arial" w:cs="Arial"/>
                <w:sz w:val="24"/>
              </w:rPr>
              <w:t>/COMMISSIONER</w:t>
            </w:r>
          </w:p>
        </w:tc>
      </w:tr>
    </w:tbl>
    <w:p w14:paraId="637CF359" w14:textId="77777777" w:rsidR="00CB30D0" w:rsidRDefault="00CB30D0">
      <w:pPr>
        <w:ind w:right="-360"/>
        <w:jc w:val="both"/>
        <w:rPr>
          <w:rFonts w:ascii="Arial" w:hAnsi="Arial" w:cs="Arial"/>
          <w:sz w:val="22"/>
          <w:szCs w:val="22"/>
        </w:rPr>
      </w:pPr>
    </w:p>
    <w:p w14:paraId="07341622" w14:textId="77777777" w:rsidR="00420133" w:rsidRDefault="00420133">
      <w:pPr>
        <w:rPr>
          <w:rFonts w:ascii="Arial" w:hAnsi="Arial" w:cs="Arial"/>
          <w:sz w:val="24"/>
        </w:rPr>
        <w:sectPr w:rsidR="00420133" w:rsidSect="008F3F1C">
          <w:headerReference w:type="default" r:id="rId9"/>
          <w:footerReference w:type="default" r:id="rId10"/>
          <w:pgSz w:w="12240" w:h="15840" w:code="1"/>
          <w:pgMar w:top="432" w:right="720" w:bottom="720" w:left="720" w:header="144" w:footer="720" w:gutter="0"/>
          <w:cols w:space="720"/>
        </w:sectPr>
      </w:pPr>
    </w:p>
    <w:p w14:paraId="4B90901F" w14:textId="77777777" w:rsidR="00321FA8" w:rsidRDefault="00321FA8">
      <w:pPr>
        <w:rPr>
          <w:rFonts w:ascii="Arial" w:hAnsi="Arial" w:cs="Arial"/>
          <w:sz w:val="24"/>
        </w:rPr>
      </w:pPr>
    </w:p>
    <w:p w14:paraId="03F5D998" w14:textId="77777777" w:rsidR="003D6F98" w:rsidRPr="004F7265" w:rsidRDefault="003D6F98" w:rsidP="003D6F98">
      <w:pPr>
        <w:jc w:val="center"/>
        <w:rPr>
          <w:rFonts w:ascii="Arial" w:hAnsi="Arial" w:cs="Arial"/>
          <w:b/>
          <w:sz w:val="28"/>
          <w:szCs w:val="28"/>
        </w:rPr>
      </w:pPr>
      <w:r w:rsidRPr="004F7265">
        <w:rPr>
          <w:rFonts w:ascii="Arial" w:hAnsi="Arial" w:cs="Arial"/>
          <w:b/>
          <w:sz w:val="28"/>
          <w:szCs w:val="28"/>
        </w:rPr>
        <w:t xml:space="preserve">NOTICE TO ALL </w:t>
      </w:r>
      <w:r w:rsidR="00811B68">
        <w:rPr>
          <w:rFonts w:ascii="Arial" w:hAnsi="Arial" w:cs="Arial"/>
          <w:b/>
          <w:sz w:val="28"/>
          <w:szCs w:val="28"/>
        </w:rPr>
        <w:t>RESPONDENTS</w:t>
      </w:r>
    </w:p>
    <w:p w14:paraId="09A95804" w14:textId="77777777" w:rsidR="003D6F98" w:rsidRDefault="003D6F98" w:rsidP="003D6F98">
      <w:pPr>
        <w:jc w:val="center"/>
        <w:rPr>
          <w:rFonts w:ascii="Arial" w:hAnsi="Arial" w:cs="Arial"/>
          <w:b/>
          <w:sz w:val="28"/>
          <w:szCs w:val="28"/>
        </w:rPr>
      </w:pPr>
      <w:r w:rsidRPr="004F7265">
        <w:rPr>
          <w:rFonts w:ascii="Arial" w:hAnsi="Arial" w:cs="Arial"/>
          <w:b/>
          <w:sz w:val="28"/>
          <w:szCs w:val="28"/>
        </w:rPr>
        <w:t>WHO DO NOT PAY IN FULL TODAY</w:t>
      </w:r>
    </w:p>
    <w:p w14:paraId="40A242FB" w14:textId="77777777" w:rsidR="003D6F98" w:rsidRPr="004F7265" w:rsidRDefault="003D6F98" w:rsidP="003D6F98">
      <w:pPr>
        <w:jc w:val="center"/>
        <w:rPr>
          <w:rFonts w:ascii="Arial" w:hAnsi="Arial" w:cs="Arial"/>
          <w:b/>
          <w:sz w:val="28"/>
          <w:szCs w:val="28"/>
        </w:rPr>
      </w:pPr>
    </w:p>
    <w:p w14:paraId="2BF0737F" w14:textId="77777777" w:rsidR="003D6F98" w:rsidRPr="004F7265" w:rsidRDefault="003D6F98" w:rsidP="003D6F98">
      <w:pPr>
        <w:rPr>
          <w:rFonts w:ascii="Arial" w:hAnsi="Arial" w:cs="Arial"/>
          <w:b/>
          <w:sz w:val="28"/>
          <w:szCs w:val="28"/>
        </w:rPr>
      </w:pPr>
      <w:r w:rsidRPr="004F7265">
        <w:rPr>
          <w:rFonts w:ascii="Arial" w:hAnsi="Arial" w:cs="Arial"/>
          <w:b/>
          <w:sz w:val="28"/>
          <w:szCs w:val="28"/>
        </w:rPr>
        <w:t xml:space="preserve">You </w:t>
      </w:r>
      <w:r w:rsidRPr="004F7265">
        <w:rPr>
          <w:rFonts w:ascii="Arial" w:hAnsi="Arial" w:cs="Arial"/>
          <w:b/>
          <w:sz w:val="28"/>
          <w:szCs w:val="28"/>
          <w:u w:val="single"/>
        </w:rPr>
        <w:t>must</w:t>
      </w:r>
      <w:r w:rsidRPr="004F7265">
        <w:rPr>
          <w:rFonts w:ascii="Arial" w:hAnsi="Arial" w:cs="Arial"/>
          <w:b/>
          <w:sz w:val="28"/>
          <w:szCs w:val="28"/>
        </w:rPr>
        <w:t xml:space="preserve"> report any change of address to the cashier in person or in writing within 5 days of any change.</w:t>
      </w:r>
    </w:p>
    <w:p w14:paraId="428BA095" w14:textId="77777777" w:rsidR="003D6F98" w:rsidRPr="004F7265" w:rsidRDefault="003D6F98" w:rsidP="003D6F98">
      <w:pPr>
        <w:rPr>
          <w:rFonts w:ascii="Arial" w:hAnsi="Arial" w:cs="Arial"/>
        </w:rPr>
      </w:pPr>
    </w:p>
    <w:p w14:paraId="019C5EFB" w14:textId="78C04CE7" w:rsidR="003D6F98" w:rsidRPr="004F7265" w:rsidRDefault="003D6F98" w:rsidP="003D6F98">
      <w:pPr>
        <w:jc w:val="both"/>
        <w:rPr>
          <w:rFonts w:ascii="Arial" w:hAnsi="Arial" w:cs="Arial"/>
          <w:sz w:val="24"/>
          <w:szCs w:val="24"/>
        </w:rPr>
      </w:pPr>
      <w:r w:rsidRPr="004F7265">
        <w:rPr>
          <w:rFonts w:ascii="Arial" w:hAnsi="Arial" w:cs="Arial"/>
          <w:sz w:val="24"/>
          <w:szCs w:val="24"/>
        </w:rPr>
        <w:t xml:space="preserve">Notice is hereby given to the </w:t>
      </w:r>
      <w:proofErr w:type="gramStart"/>
      <w:r w:rsidRPr="004F7265">
        <w:rPr>
          <w:rFonts w:ascii="Arial" w:hAnsi="Arial" w:cs="Arial"/>
          <w:sz w:val="24"/>
          <w:szCs w:val="24"/>
        </w:rPr>
        <w:t>above named</w:t>
      </w:r>
      <w:proofErr w:type="gramEnd"/>
      <w:r w:rsidRPr="004F7265">
        <w:rPr>
          <w:rFonts w:ascii="Arial" w:hAnsi="Arial" w:cs="Arial"/>
          <w:sz w:val="24"/>
          <w:szCs w:val="24"/>
        </w:rPr>
        <w:t xml:space="preserve"> </w:t>
      </w:r>
      <w:r w:rsidR="00811B68">
        <w:rPr>
          <w:rFonts w:ascii="Arial" w:hAnsi="Arial" w:cs="Arial"/>
          <w:sz w:val="24"/>
          <w:szCs w:val="24"/>
        </w:rPr>
        <w:t>Respondent</w:t>
      </w:r>
      <w:r w:rsidRPr="004F7265">
        <w:rPr>
          <w:rFonts w:ascii="Arial" w:hAnsi="Arial" w:cs="Arial"/>
          <w:sz w:val="24"/>
          <w:szCs w:val="24"/>
        </w:rPr>
        <w:t xml:space="preserve"> of the unpaid fines</w:t>
      </w:r>
      <w:r w:rsidR="00420133">
        <w:rPr>
          <w:rFonts w:ascii="Arial" w:hAnsi="Arial" w:cs="Arial"/>
          <w:sz w:val="24"/>
          <w:szCs w:val="24"/>
        </w:rPr>
        <w:t xml:space="preserve"> and</w:t>
      </w:r>
      <w:r w:rsidRPr="004F7265">
        <w:rPr>
          <w:rFonts w:ascii="Arial" w:hAnsi="Arial" w:cs="Arial"/>
          <w:sz w:val="24"/>
          <w:szCs w:val="24"/>
        </w:rPr>
        <w:t xml:space="preserve"> restitution </w:t>
      </w:r>
      <w:r>
        <w:rPr>
          <w:rFonts w:ascii="Arial" w:hAnsi="Arial" w:cs="Arial"/>
          <w:sz w:val="24"/>
          <w:szCs w:val="24"/>
        </w:rPr>
        <w:t xml:space="preserve">as amount indicated on the sentencing order.  </w:t>
      </w:r>
      <w:r w:rsidRPr="004F7265">
        <w:rPr>
          <w:rFonts w:ascii="Arial" w:hAnsi="Arial" w:cs="Arial"/>
          <w:sz w:val="24"/>
          <w:szCs w:val="24"/>
        </w:rPr>
        <w:t xml:space="preserve">Said amount was imposed by Order of this Court as part of a criminal or delinquent sentence.  To secure payment, the </w:t>
      </w:r>
      <w:r w:rsidR="00811B68">
        <w:rPr>
          <w:rFonts w:ascii="Arial" w:hAnsi="Arial" w:cs="Arial"/>
          <w:sz w:val="24"/>
          <w:szCs w:val="24"/>
        </w:rPr>
        <w:t>Respondent</w:t>
      </w:r>
      <w:r w:rsidRPr="004F7265">
        <w:rPr>
          <w:rFonts w:ascii="Arial" w:hAnsi="Arial" w:cs="Arial"/>
          <w:sz w:val="24"/>
          <w:szCs w:val="24"/>
        </w:rPr>
        <w:t xml:space="preserve"> is hereby put on notice the Court can among other things, take the following action(s</w:t>
      </w:r>
      <w:proofErr w:type="gramStart"/>
      <w:r w:rsidRPr="004F7265">
        <w:rPr>
          <w:rFonts w:ascii="Arial" w:hAnsi="Arial" w:cs="Arial"/>
          <w:sz w:val="24"/>
          <w:szCs w:val="24"/>
        </w:rPr>
        <w:t>)</w:t>
      </w:r>
      <w:r>
        <w:rPr>
          <w:rFonts w:ascii="Arial" w:hAnsi="Arial" w:cs="Arial"/>
          <w:sz w:val="24"/>
          <w:szCs w:val="24"/>
        </w:rPr>
        <w:t>;</w:t>
      </w:r>
      <w:proofErr w:type="gramEnd"/>
    </w:p>
    <w:p w14:paraId="66F47768" w14:textId="77777777" w:rsidR="003D6F98" w:rsidRPr="004F7265" w:rsidRDefault="003D6F98" w:rsidP="003D6F98">
      <w:pPr>
        <w:jc w:val="both"/>
        <w:rPr>
          <w:rFonts w:ascii="Arial" w:hAnsi="Arial" w:cs="Arial"/>
          <w:sz w:val="24"/>
          <w:szCs w:val="24"/>
        </w:rPr>
      </w:pPr>
    </w:p>
    <w:p w14:paraId="4B95C1C6" w14:textId="77777777" w:rsidR="003D6F98" w:rsidRPr="004F7265" w:rsidRDefault="003D6F98" w:rsidP="003D6F98">
      <w:pPr>
        <w:jc w:val="both"/>
        <w:rPr>
          <w:rFonts w:ascii="Arial" w:hAnsi="Arial" w:cs="Arial"/>
          <w:sz w:val="24"/>
          <w:szCs w:val="24"/>
        </w:rPr>
      </w:pPr>
      <w:r w:rsidRPr="004F7265">
        <w:rPr>
          <w:rFonts w:ascii="Arial" w:hAnsi="Arial" w:cs="Arial"/>
          <w:b/>
          <w:sz w:val="24"/>
          <w:szCs w:val="24"/>
        </w:rPr>
        <w:t>CONTEMPT OF COURT</w:t>
      </w:r>
      <w:r w:rsidRPr="004F7265">
        <w:rPr>
          <w:rFonts w:ascii="Arial" w:hAnsi="Arial" w:cs="Arial"/>
          <w:sz w:val="24"/>
          <w:szCs w:val="24"/>
        </w:rPr>
        <w:t xml:space="preserve"> – Failure to appear to make payments or ask for more time and failure to cooperate with any collection efforts listed below can result in your arrest for Criminal Contempt of Court. Conviction of Criminal Contempt of Court could result in a sentence to jail for 12 months plus additional costs and fines.</w:t>
      </w:r>
    </w:p>
    <w:p w14:paraId="4B37AAEF" w14:textId="77777777" w:rsidR="003D6F98" w:rsidRPr="004F7265" w:rsidRDefault="003D6F98" w:rsidP="003D6F98">
      <w:pPr>
        <w:jc w:val="both"/>
        <w:rPr>
          <w:rFonts w:ascii="Arial" w:hAnsi="Arial" w:cs="Arial"/>
          <w:sz w:val="24"/>
          <w:szCs w:val="24"/>
        </w:rPr>
      </w:pPr>
    </w:p>
    <w:p w14:paraId="31A58325" w14:textId="77777777" w:rsidR="00450669" w:rsidRPr="004A0D93" w:rsidRDefault="00450669" w:rsidP="00450669">
      <w:pPr>
        <w:jc w:val="both"/>
        <w:rPr>
          <w:rFonts w:ascii="Arial" w:hAnsi="Arial" w:cs="Arial"/>
          <w:b/>
          <w:sz w:val="24"/>
          <w:szCs w:val="24"/>
        </w:rPr>
      </w:pPr>
      <w:r w:rsidRPr="004A0D93">
        <w:rPr>
          <w:rFonts w:ascii="Arial" w:hAnsi="Arial" w:cs="Arial"/>
          <w:b/>
          <w:sz w:val="24"/>
          <w:szCs w:val="24"/>
        </w:rPr>
        <w:t xml:space="preserve">PAYMENTS </w:t>
      </w:r>
      <w:r w:rsidRPr="004A0D93">
        <w:rPr>
          <w:rFonts w:ascii="Arial" w:hAnsi="Arial" w:cs="Arial"/>
          <w:sz w:val="24"/>
          <w:szCs w:val="24"/>
        </w:rPr>
        <w:t>–</w:t>
      </w:r>
      <w:r w:rsidRPr="004A0D93">
        <w:rPr>
          <w:rFonts w:ascii="Arial" w:hAnsi="Arial" w:cs="Arial"/>
          <w:b/>
          <w:sz w:val="24"/>
          <w:szCs w:val="24"/>
        </w:rPr>
        <w:t xml:space="preserve"> </w:t>
      </w:r>
    </w:p>
    <w:p w14:paraId="35A4E0A2" w14:textId="04EFCB5C" w:rsidR="00450669" w:rsidRDefault="00450669" w:rsidP="00450669">
      <w:pPr>
        <w:rPr>
          <w:rFonts w:ascii="Arial" w:hAnsi="Arial" w:cs="Arial"/>
          <w:sz w:val="24"/>
          <w:szCs w:val="24"/>
        </w:rPr>
      </w:pPr>
      <w:r w:rsidRPr="004A0D93">
        <w:rPr>
          <w:rFonts w:ascii="Arial" w:hAnsi="Arial" w:cs="Arial"/>
          <w:sz w:val="24"/>
          <w:szCs w:val="24"/>
        </w:rPr>
        <w:t>Failure to make a payment as ordered, set up a payment plan</w:t>
      </w:r>
      <w:r w:rsidR="004A0D93">
        <w:rPr>
          <w:rFonts w:ascii="Arial" w:hAnsi="Arial" w:cs="Arial"/>
          <w:sz w:val="24"/>
          <w:szCs w:val="24"/>
        </w:rPr>
        <w:t>, or abide by a payment plan may</w:t>
      </w:r>
      <w:r w:rsidRPr="004A0D93">
        <w:rPr>
          <w:rFonts w:ascii="Arial" w:hAnsi="Arial" w:cs="Arial"/>
          <w:sz w:val="24"/>
          <w:szCs w:val="24"/>
        </w:rPr>
        <w:t xml:space="preserve"> result in a capias being issue</w:t>
      </w:r>
      <w:r w:rsidR="00420133">
        <w:rPr>
          <w:rFonts w:ascii="Arial" w:hAnsi="Arial" w:cs="Arial"/>
          <w:sz w:val="24"/>
          <w:szCs w:val="24"/>
        </w:rPr>
        <w:t xml:space="preserve">d.  </w:t>
      </w:r>
      <w:r w:rsidRPr="004A0D93">
        <w:rPr>
          <w:rFonts w:ascii="Arial" w:hAnsi="Arial" w:cs="Arial"/>
          <w:sz w:val="24"/>
          <w:szCs w:val="24"/>
        </w:rPr>
        <w:t xml:space="preserve">Phone payments can be made by calling the Cashier’s Office at 302-255-0468.  A list of payment kiosk locations is available here:  </w:t>
      </w:r>
      <w:hyperlink r:id="rId11" w:history="1">
        <w:r w:rsidRPr="004A0D93">
          <w:rPr>
            <w:rStyle w:val="Hyperlink"/>
            <w:rFonts w:ascii="Arial" w:hAnsi="Arial" w:cs="Arial"/>
            <w:sz w:val="24"/>
            <w:szCs w:val="24"/>
          </w:rPr>
          <w:t>https://courts.delaware.gov/family/payment.aspx</w:t>
        </w:r>
      </w:hyperlink>
      <w:r w:rsidRPr="004A0D93">
        <w:rPr>
          <w:rFonts w:ascii="Arial" w:hAnsi="Arial" w:cs="Arial"/>
          <w:sz w:val="24"/>
          <w:szCs w:val="24"/>
        </w:rPr>
        <w:t xml:space="preserve">.  Payments can also be made online: </w:t>
      </w:r>
      <w:hyperlink r:id="rId12" w:history="1">
        <w:r w:rsidRPr="004A0D93">
          <w:rPr>
            <w:rStyle w:val="Hyperlink"/>
            <w:rFonts w:ascii="Arial" w:hAnsi="Arial" w:cs="Arial"/>
            <w:sz w:val="24"/>
            <w:szCs w:val="24"/>
          </w:rPr>
          <w:t>https://pubsrv.deljis.delaware.gov/ePayment/</w:t>
        </w:r>
      </w:hyperlink>
      <w:r w:rsidRPr="004A0D93">
        <w:rPr>
          <w:rFonts w:ascii="Arial" w:hAnsi="Arial" w:cs="Arial"/>
          <w:sz w:val="24"/>
          <w:szCs w:val="24"/>
        </w:rPr>
        <w:t>.</w:t>
      </w:r>
      <w:r>
        <w:rPr>
          <w:rFonts w:ascii="Arial" w:hAnsi="Arial" w:cs="Arial"/>
          <w:sz w:val="24"/>
          <w:szCs w:val="24"/>
        </w:rPr>
        <w:t xml:space="preserve"> </w:t>
      </w:r>
    </w:p>
    <w:p w14:paraId="114A778D" w14:textId="77777777" w:rsidR="00C14E52" w:rsidRDefault="00C14E52" w:rsidP="003D6F98">
      <w:pPr>
        <w:jc w:val="both"/>
        <w:rPr>
          <w:rFonts w:ascii="Arial" w:hAnsi="Arial" w:cs="Arial"/>
          <w:b/>
          <w:sz w:val="24"/>
          <w:szCs w:val="24"/>
        </w:rPr>
      </w:pPr>
    </w:p>
    <w:p w14:paraId="70D927BF" w14:textId="7E5934ED" w:rsidR="003D6F98" w:rsidRPr="004F7265" w:rsidRDefault="003D6F98" w:rsidP="003D6F98">
      <w:pPr>
        <w:jc w:val="both"/>
        <w:rPr>
          <w:rFonts w:ascii="Arial" w:hAnsi="Arial" w:cs="Arial"/>
          <w:sz w:val="24"/>
          <w:szCs w:val="24"/>
        </w:rPr>
      </w:pPr>
      <w:r w:rsidRPr="004F7265">
        <w:rPr>
          <w:rFonts w:ascii="Arial" w:hAnsi="Arial" w:cs="Arial"/>
          <w:b/>
          <w:sz w:val="24"/>
          <w:szCs w:val="24"/>
        </w:rPr>
        <w:t>WAGE ASSIGNMENT</w:t>
      </w:r>
      <w:r w:rsidRPr="004F7265">
        <w:rPr>
          <w:rFonts w:ascii="Arial" w:hAnsi="Arial" w:cs="Arial"/>
          <w:sz w:val="24"/>
          <w:szCs w:val="24"/>
        </w:rPr>
        <w:t xml:space="preserve"> – The Court may collect outstanding fines through either a voluntary or involuntary wage assignment.</w:t>
      </w:r>
    </w:p>
    <w:p w14:paraId="15EAD30F" w14:textId="77777777" w:rsidR="003D6F98" w:rsidRPr="004F7265" w:rsidRDefault="003D6F98" w:rsidP="003D6F98">
      <w:pPr>
        <w:jc w:val="both"/>
        <w:rPr>
          <w:rFonts w:ascii="Arial" w:hAnsi="Arial" w:cs="Arial"/>
          <w:sz w:val="24"/>
          <w:szCs w:val="24"/>
        </w:rPr>
      </w:pPr>
    </w:p>
    <w:p w14:paraId="6CAF9C2C" w14:textId="77777777" w:rsidR="003D6F98" w:rsidRPr="004F7265" w:rsidRDefault="003D6F98" w:rsidP="003D6F98">
      <w:pPr>
        <w:jc w:val="both"/>
        <w:rPr>
          <w:rFonts w:ascii="Arial" w:hAnsi="Arial" w:cs="Arial"/>
          <w:sz w:val="24"/>
          <w:szCs w:val="24"/>
        </w:rPr>
      </w:pPr>
      <w:r w:rsidRPr="004F7265">
        <w:rPr>
          <w:rFonts w:ascii="Arial" w:hAnsi="Arial" w:cs="Arial"/>
          <w:b/>
          <w:sz w:val="24"/>
          <w:szCs w:val="24"/>
        </w:rPr>
        <w:t>CIVIL JUDGMENT</w:t>
      </w:r>
      <w:r w:rsidRPr="004F7265">
        <w:rPr>
          <w:rFonts w:ascii="Arial" w:hAnsi="Arial" w:cs="Arial"/>
          <w:sz w:val="24"/>
          <w:szCs w:val="24"/>
        </w:rPr>
        <w:t xml:space="preserve"> – The Court can enter a civil judgment against the </w:t>
      </w:r>
      <w:r w:rsidR="00811B68">
        <w:rPr>
          <w:rFonts w:ascii="Arial" w:hAnsi="Arial" w:cs="Arial"/>
          <w:sz w:val="24"/>
          <w:szCs w:val="24"/>
        </w:rPr>
        <w:t xml:space="preserve">Respondent </w:t>
      </w:r>
      <w:r w:rsidRPr="004F7265">
        <w:rPr>
          <w:rFonts w:ascii="Arial" w:hAnsi="Arial" w:cs="Arial"/>
          <w:sz w:val="24"/>
          <w:szCs w:val="24"/>
        </w:rPr>
        <w:t xml:space="preserve">personally.  A civil judgment effectively </w:t>
      </w:r>
      <w:r>
        <w:rPr>
          <w:rFonts w:ascii="Arial" w:hAnsi="Arial" w:cs="Arial"/>
          <w:sz w:val="24"/>
          <w:szCs w:val="24"/>
        </w:rPr>
        <w:t xml:space="preserve">may </w:t>
      </w:r>
      <w:r w:rsidRPr="004F7265">
        <w:rPr>
          <w:rFonts w:ascii="Arial" w:hAnsi="Arial" w:cs="Arial"/>
          <w:sz w:val="24"/>
          <w:szCs w:val="24"/>
        </w:rPr>
        <w:t xml:space="preserve">preclude a </w:t>
      </w:r>
      <w:r w:rsidR="00811B68">
        <w:rPr>
          <w:rFonts w:ascii="Arial" w:hAnsi="Arial" w:cs="Arial"/>
          <w:sz w:val="24"/>
          <w:szCs w:val="24"/>
        </w:rPr>
        <w:t xml:space="preserve">Respondent </w:t>
      </w:r>
      <w:r w:rsidRPr="004F7265">
        <w:rPr>
          <w:rFonts w:ascii="Arial" w:hAnsi="Arial" w:cs="Arial"/>
          <w:sz w:val="24"/>
          <w:szCs w:val="24"/>
        </w:rPr>
        <w:t>from borrowing money or securing credit.</w:t>
      </w:r>
    </w:p>
    <w:p w14:paraId="280726E4" w14:textId="77777777" w:rsidR="003D6F98" w:rsidRPr="004F7265" w:rsidRDefault="003D6F98" w:rsidP="003D6F98">
      <w:pPr>
        <w:jc w:val="both"/>
        <w:rPr>
          <w:rFonts w:ascii="Arial" w:hAnsi="Arial" w:cs="Arial"/>
          <w:sz w:val="24"/>
          <w:szCs w:val="24"/>
        </w:rPr>
      </w:pPr>
    </w:p>
    <w:p w14:paraId="356BC9AD" w14:textId="77777777" w:rsidR="003D6F98" w:rsidRPr="004F7265" w:rsidRDefault="003D6F98" w:rsidP="003D6F98">
      <w:pPr>
        <w:jc w:val="both"/>
        <w:rPr>
          <w:rFonts w:ascii="Arial" w:hAnsi="Arial" w:cs="Arial"/>
          <w:sz w:val="24"/>
          <w:szCs w:val="24"/>
        </w:rPr>
      </w:pPr>
      <w:r w:rsidRPr="004F7265">
        <w:rPr>
          <w:rFonts w:ascii="Arial" w:hAnsi="Arial" w:cs="Arial"/>
          <w:b/>
          <w:sz w:val="24"/>
          <w:szCs w:val="24"/>
        </w:rPr>
        <w:t>INCOME TAX REFUND</w:t>
      </w:r>
      <w:r w:rsidRPr="004F7265">
        <w:rPr>
          <w:rFonts w:ascii="Arial" w:hAnsi="Arial" w:cs="Arial"/>
          <w:sz w:val="24"/>
          <w:szCs w:val="24"/>
        </w:rPr>
        <w:t xml:space="preserve"> – The </w:t>
      </w:r>
      <w:r w:rsidR="00811B68">
        <w:rPr>
          <w:rFonts w:ascii="Arial" w:hAnsi="Arial" w:cs="Arial"/>
          <w:sz w:val="24"/>
          <w:szCs w:val="24"/>
        </w:rPr>
        <w:t>C</w:t>
      </w:r>
      <w:r w:rsidRPr="004F7265">
        <w:rPr>
          <w:rFonts w:ascii="Arial" w:hAnsi="Arial" w:cs="Arial"/>
          <w:sz w:val="24"/>
          <w:szCs w:val="24"/>
        </w:rPr>
        <w:t>ourt can seize tax refund proceeds and apply them to payment of outstanding fines and penalties.</w:t>
      </w:r>
    </w:p>
    <w:p w14:paraId="0324CB51" w14:textId="77777777" w:rsidR="003D6F98" w:rsidRPr="004F7265" w:rsidRDefault="003D6F98" w:rsidP="003D6F98">
      <w:pPr>
        <w:jc w:val="both"/>
        <w:rPr>
          <w:rFonts w:ascii="Arial" w:hAnsi="Arial" w:cs="Arial"/>
          <w:sz w:val="24"/>
          <w:szCs w:val="24"/>
        </w:rPr>
      </w:pPr>
    </w:p>
    <w:p w14:paraId="35989142" w14:textId="77777777" w:rsidR="003D6F98" w:rsidRPr="004F7265" w:rsidRDefault="003D6F98" w:rsidP="003D6F98">
      <w:pPr>
        <w:jc w:val="both"/>
        <w:rPr>
          <w:rFonts w:ascii="Arial" w:hAnsi="Arial" w:cs="Arial"/>
          <w:sz w:val="24"/>
          <w:szCs w:val="24"/>
        </w:rPr>
      </w:pPr>
      <w:r w:rsidRPr="004F7265">
        <w:rPr>
          <w:rFonts w:ascii="Arial" w:hAnsi="Arial" w:cs="Arial"/>
          <w:b/>
          <w:sz w:val="24"/>
          <w:szCs w:val="24"/>
        </w:rPr>
        <w:t>FIRST OFFENDERS / PROBATION BEFORE ADJUDICATION PLEAS</w:t>
      </w:r>
      <w:r>
        <w:rPr>
          <w:rFonts w:ascii="Arial" w:hAnsi="Arial" w:cs="Arial"/>
          <w:b/>
          <w:sz w:val="24"/>
          <w:szCs w:val="24"/>
        </w:rPr>
        <w:t>:</w:t>
      </w:r>
      <w:r w:rsidRPr="004F7265">
        <w:rPr>
          <w:rFonts w:ascii="Arial" w:hAnsi="Arial" w:cs="Arial"/>
          <w:sz w:val="24"/>
          <w:szCs w:val="24"/>
        </w:rPr>
        <w:t xml:space="preserve"> Upon failure to comply with any term of the probation sentence, including payment of fines and penalties, the Court can revoke the original sentence and re-sentence the </w:t>
      </w:r>
      <w:r w:rsidR="00811B68">
        <w:rPr>
          <w:rFonts w:ascii="Arial" w:hAnsi="Arial" w:cs="Arial"/>
          <w:sz w:val="24"/>
          <w:szCs w:val="24"/>
        </w:rPr>
        <w:t>Respondent</w:t>
      </w:r>
      <w:r w:rsidRPr="004F7265">
        <w:rPr>
          <w:rFonts w:ascii="Arial" w:hAnsi="Arial" w:cs="Arial"/>
          <w:sz w:val="24"/>
          <w:szCs w:val="24"/>
        </w:rPr>
        <w:t xml:space="preserve">. </w:t>
      </w:r>
    </w:p>
    <w:p w14:paraId="3909589C" w14:textId="77777777" w:rsidR="003D6F98" w:rsidRPr="004F7265" w:rsidRDefault="003D6F98" w:rsidP="003D6F98">
      <w:pPr>
        <w:jc w:val="both"/>
        <w:rPr>
          <w:rFonts w:ascii="Arial" w:hAnsi="Arial" w:cs="Arial"/>
          <w:sz w:val="24"/>
          <w:szCs w:val="24"/>
        </w:rPr>
      </w:pPr>
    </w:p>
    <w:p w14:paraId="36993C07" w14:textId="77777777" w:rsidR="003D6F98" w:rsidRPr="004F7265" w:rsidRDefault="003D6F98" w:rsidP="003D6F98">
      <w:pPr>
        <w:jc w:val="both"/>
        <w:rPr>
          <w:rFonts w:ascii="Arial" w:hAnsi="Arial" w:cs="Arial"/>
          <w:sz w:val="24"/>
          <w:szCs w:val="24"/>
        </w:rPr>
      </w:pPr>
      <w:r w:rsidRPr="004F7265">
        <w:rPr>
          <w:rFonts w:ascii="Arial" w:hAnsi="Arial" w:cs="Arial"/>
          <w:b/>
          <w:sz w:val="24"/>
          <w:szCs w:val="24"/>
        </w:rPr>
        <w:t>SUMMONS</w:t>
      </w:r>
      <w:r w:rsidRPr="004F7265">
        <w:rPr>
          <w:rFonts w:ascii="Arial" w:hAnsi="Arial" w:cs="Arial"/>
          <w:sz w:val="24"/>
          <w:szCs w:val="24"/>
        </w:rPr>
        <w:t xml:space="preserve"> – The Court can periodically summon the </w:t>
      </w:r>
      <w:r w:rsidR="00811B68">
        <w:rPr>
          <w:rFonts w:ascii="Arial" w:hAnsi="Arial" w:cs="Arial"/>
          <w:sz w:val="24"/>
          <w:szCs w:val="24"/>
        </w:rPr>
        <w:t xml:space="preserve">Respondent </w:t>
      </w:r>
      <w:r w:rsidRPr="004F7265">
        <w:rPr>
          <w:rFonts w:ascii="Arial" w:hAnsi="Arial" w:cs="Arial"/>
          <w:sz w:val="24"/>
          <w:szCs w:val="24"/>
        </w:rPr>
        <w:t xml:space="preserve">to </w:t>
      </w:r>
      <w:r w:rsidR="00811B68">
        <w:rPr>
          <w:rFonts w:ascii="Arial" w:hAnsi="Arial" w:cs="Arial"/>
          <w:sz w:val="24"/>
          <w:szCs w:val="24"/>
        </w:rPr>
        <w:t>C</w:t>
      </w:r>
      <w:r w:rsidRPr="004F7265">
        <w:rPr>
          <w:rFonts w:ascii="Arial" w:hAnsi="Arial" w:cs="Arial"/>
          <w:sz w:val="24"/>
          <w:szCs w:val="24"/>
        </w:rPr>
        <w:t>ourt to monitor payment progress.</w:t>
      </w:r>
    </w:p>
    <w:p w14:paraId="2FA0ACD7" w14:textId="77777777" w:rsidR="003D6F98" w:rsidRPr="004F7265" w:rsidRDefault="003D6F98" w:rsidP="003D6F98">
      <w:pPr>
        <w:jc w:val="both"/>
        <w:rPr>
          <w:rFonts w:ascii="Arial" w:hAnsi="Arial" w:cs="Arial"/>
          <w:sz w:val="24"/>
          <w:szCs w:val="24"/>
        </w:rPr>
      </w:pPr>
    </w:p>
    <w:p w14:paraId="421374D8" w14:textId="77777777" w:rsidR="003D6F98" w:rsidRPr="004F7265" w:rsidRDefault="003D6F98" w:rsidP="003D6F98">
      <w:pPr>
        <w:jc w:val="both"/>
        <w:rPr>
          <w:rFonts w:ascii="Arial" w:hAnsi="Arial" w:cs="Arial"/>
          <w:sz w:val="24"/>
          <w:szCs w:val="24"/>
        </w:rPr>
      </w:pPr>
      <w:r w:rsidRPr="004F7265">
        <w:rPr>
          <w:rFonts w:ascii="Arial" w:hAnsi="Arial" w:cs="Arial"/>
          <w:b/>
          <w:sz w:val="24"/>
          <w:szCs w:val="24"/>
        </w:rPr>
        <w:t>WORK REFERRAL</w:t>
      </w:r>
      <w:r w:rsidRPr="004F7265">
        <w:rPr>
          <w:rFonts w:ascii="Arial" w:hAnsi="Arial" w:cs="Arial"/>
          <w:sz w:val="24"/>
          <w:szCs w:val="24"/>
        </w:rPr>
        <w:t xml:space="preserve"> – The Court may order the </w:t>
      </w:r>
      <w:r w:rsidR="00811B68">
        <w:rPr>
          <w:rFonts w:ascii="Arial" w:hAnsi="Arial" w:cs="Arial"/>
          <w:sz w:val="24"/>
          <w:szCs w:val="24"/>
        </w:rPr>
        <w:t xml:space="preserve">Respondent </w:t>
      </w:r>
      <w:r w:rsidRPr="004F7265">
        <w:rPr>
          <w:rFonts w:ascii="Arial" w:hAnsi="Arial" w:cs="Arial"/>
          <w:sz w:val="24"/>
          <w:szCs w:val="24"/>
        </w:rPr>
        <w:t>to work referral to collect fines and penalties.</w:t>
      </w:r>
    </w:p>
    <w:p w14:paraId="7F7659E8" w14:textId="77777777" w:rsidR="003D6F98" w:rsidRPr="004F7265" w:rsidRDefault="003D6F98" w:rsidP="003D6F98">
      <w:pPr>
        <w:jc w:val="both"/>
        <w:rPr>
          <w:rFonts w:ascii="Arial" w:hAnsi="Arial" w:cs="Arial"/>
          <w:sz w:val="24"/>
          <w:szCs w:val="24"/>
        </w:rPr>
      </w:pPr>
    </w:p>
    <w:p w14:paraId="7A641882" w14:textId="77777777" w:rsidR="003D6F98" w:rsidRPr="004F7265" w:rsidRDefault="003D6F98" w:rsidP="003D6F98">
      <w:pPr>
        <w:jc w:val="both"/>
        <w:rPr>
          <w:rFonts w:ascii="Arial" w:hAnsi="Arial" w:cs="Arial"/>
          <w:sz w:val="24"/>
          <w:szCs w:val="24"/>
        </w:rPr>
      </w:pPr>
      <w:r w:rsidRPr="004F7265">
        <w:rPr>
          <w:rFonts w:ascii="Arial" w:hAnsi="Arial" w:cs="Arial"/>
          <w:sz w:val="24"/>
          <w:szCs w:val="24"/>
        </w:rPr>
        <w:t xml:space="preserve"> This list is not exhaustive.  Be aware the Court may take other appropriate action to secure the </w:t>
      </w:r>
      <w:r w:rsidR="00B9753E">
        <w:rPr>
          <w:rFonts w:ascii="Arial" w:hAnsi="Arial" w:cs="Arial"/>
          <w:sz w:val="24"/>
          <w:szCs w:val="24"/>
        </w:rPr>
        <w:t xml:space="preserve">Respondent’s </w:t>
      </w:r>
      <w:r w:rsidRPr="004F7265">
        <w:rPr>
          <w:rFonts w:ascii="Arial" w:hAnsi="Arial" w:cs="Arial"/>
          <w:sz w:val="24"/>
          <w:szCs w:val="24"/>
        </w:rPr>
        <w:t>complian</w:t>
      </w:r>
      <w:r>
        <w:rPr>
          <w:rFonts w:ascii="Arial" w:hAnsi="Arial" w:cs="Arial"/>
          <w:sz w:val="24"/>
          <w:szCs w:val="24"/>
        </w:rPr>
        <w:t>ce with a criminal or delinquency</w:t>
      </w:r>
      <w:r w:rsidRPr="004F7265">
        <w:rPr>
          <w:rFonts w:ascii="Arial" w:hAnsi="Arial" w:cs="Arial"/>
          <w:sz w:val="24"/>
          <w:szCs w:val="24"/>
        </w:rPr>
        <w:t xml:space="preserve"> sentencing order.</w:t>
      </w:r>
    </w:p>
    <w:p w14:paraId="6D0D1D8C" w14:textId="77777777" w:rsidR="003D6F98" w:rsidRPr="004F7265" w:rsidRDefault="003D6F98" w:rsidP="003D6F98"/>
    <w:p w14:paraId="2B337A79" w14:textId="77777777" w:rsidR="00321FA8" w:rsidRDefault="00321FA8" w:rsidP="003D6F98">
      <w:pPr>
        <w:pStyle w:val="NoSpacing"/>
        <w:jc w:val="center"/>
        <w:rPr>
          <w:rFonts w:ascii="Arial" w:hAnsi="Arial" w:cs="Arial"/>
          <w:sz w:val="24"/>
        </w:rPr>
      </w:pPr>
    </w:p>
    <w:sectPr w:rsidR="00321FA8" w:rsidSect="008F3F1C">
      <w:pgSz w:w="12240" w:h="15840" w:code="1"/>
      <w:pgMar w:top="432" w:right="720" w:bottom="720" w:left="72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273D" w14:textId="77777777" w:rsidR="004C779C" w:rsidRDefault="004C779C">
      <w:r>
        <w:separator/>
      </w:r>
    </w:p>
  </w:endnote>
  <w:endnote w:type="continuationSeparator" w:id="0">
    <w:p w14:paraId="1E787679" w14:textId="77777777" w:rsidR="004C779C" w:rsidRDefault="004C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BC42" w14:textId="77777777" w:rsidR="007B6AA4" w:rsidRPr="00321FA8" w:rsidRDefault="003D5192">
    <w:pPr>
      <w:pStyle w:val="Footer"/>
      <w:jc w:val="center"/>
      <w:rPr>
        <w:rFonts w:ascii="Arial" w:hAnsi="Arial" w:cs="Arial"/>
        <w:sz w:val="16"/>
        <w:szCs w:val="16"/>
      </w:rPr>
    </w:pPr>
    <w:r w:rsidRPr="00321FA8">
      <w:rPr>
        <w:rFonts w:ascii="Arial" w:hAnsi="Arial" w:cs="Arial"/>
        <w:b/>
        <w:sz w:val="16"/>
        <w:szCs w:val="16"/>
      </w:rPr>
      <w:fldChar w:fldCharType="begin"/>
    </w:r>
    <w:r w:rsidR="007B6AA4" w:rsidRPr="00321FA8">
      <w:rPr>
        <w:rFonts w:ascii="Arial" w:hAnsi="Arial" w:cs="Arial"/>
        <w:b/>
        <w:sz w:val="16"/>
        <w:szCs w:val="16"/>
      </w:rPr>
      <w:instrText xml:space="preserve"> PAGE </w:instrText>
    </w:r>
    <w:r w:rsidRPr="00321FA8">
      <w:rPr>
        <w:rFonts w:ascii="Arial" w:hAnsi="Arial" w:cs="Arial"/>
        <w:b/>
        <w:sz w:val="16"/>
        <w:szCs w:val="16"/>
      </w:rPr>
      <w:fldChar w:fldCharType="separate"/>
    </w:r>
    <w:r w:rsidR="008336AE">
      <w:rPr>
        <w:rFonts w:ascii="Arial" w:hAnsi="Arial" w:cs="Arial"/>
        <w:b/>
        <w:noProof/>
        <w:sz w:val="16"/>
        <w:szCs w:val="16"/>
      </w:rPr>
      <w:t>1</w:t>
    </w:r>
    <w:r w:rsidRPr="00321FA8">
      <w:rPr>
        <w:rFonts w:ascii="Arial" w:hAnsi="Arial" w:cs="Arial"/>
        <w:b/>
        <w:sz w:val="16"/>
        <w:szCs w:val="16"/>
      </w:rPr>
      <w:fldChar w:fldCharType="end"/>
    </w:r>
    <w:r w:rsidR="007B6AA4" w:rsidRPr="00321FA8">
      <w:rPr>
        <w:rFonts w:ascii="Arial" w:hAnsi="Arial" w:cs="Arial"/>
        <w:sz w:val="16"/>
        <w:szCs w:val="16"/>
      </w:rPr>
      <w:t xml:space="preserve"> of </w:t>
    </w:r>
    <w:r w:rsidRPr="00321FA8">
      <w:rPr>
        <w:rFonts w:ascii="Arial" w:hAnsi="Arial" w:cs="Arial"/>
        <w:b/>
        <w:sz w:val="16"/>
        <w:szCs w:val="16"/>
      </w:rPr>
      <w:fldChar w:fldCharType="begin"/>
    </w:r>
    <w:r w:rsidR="007B6AA4" w:rsidRPr="00321FA8">
      <w:rPr>
        <w:rFonts w:ascii="Arial" w:hAnsi="Arial" w:cs="Arial"/>
        <w:b/>
        <w:sz w:val="16"/>
        <w:szCs w:val="16"/>
      </w:rPr>
      <w:instrText xml:space="preserve"> NUMPAGES  </w:instrText>
    </w:r>
    <w:r w:rsidRPr="00321FA8">
      <w:rPr>
        <w:rFonts w:ascii="Arial" w:hAnsi="Arial" w:cs="Arial"/>
        <w:b/>
        <w:sz w:val="16"/>
        <w:szCs w:val="16"/>
      </w:rPr>
      <w:fldChar w:fldCharType="separate"/>
    </w:r>
    <w:r w:rsidR="008336AE">
      <w:rPr>
        <w:rFonts w:ascii="Arial" w:hAnsi="Arial" w:cs="Arial"/>
        <w:b/>
        <w:noProof/>
        <w:sz w:val="16"/>
        <w:szCs w:val="16"/>
      </w:rPr>
      <w:t>4</w:t>
    </w:r>
    <w:r w:rsidRPr="00321FA8">
      <w:rPr>
        <w:rFonts w:ascii="Arial" w:hAnsi="Arial" w:cs="Arial"/>
        <w:b/>
        <w:sz w:val="16"/>
        <w:szCs w:val="16"/>
      </w:rPr>
      <w:fldChar w:fldCharType="end"/>
    </w:r>
  </w:p>
  <w:p w14:paraId="052F1116" w14:textId="77777777" w:rsidR="007B6AA4" w:rsidRDefault="007B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B4C" w14:textId="77777777" w:rsidR="004C779C" w:rsidRDefault="004C779C">
      <w:r>
        <w:separator/>
      </w:r>
    </w:p>
  </w:footnote>
  <w:footnote w:type="continuationSeparator" w:id="0">
    <w:p w14:paraId="5C6BF08C" w14:textId="77777777" w:rsidR="004C779C" w:rsidRDefault="004C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0B16" w14:textId="75C27561" w:rsidR="007B6AA4" w:rsidRDefault="007B6AA4">
    <w:pPr>
      <w:pStyle w:val="Header"/>
      <w:rPr>
        <w:rFonts w:ascii="Arial" w:hAnsi="Arial" w:cs="Arial"/>
        <w:sz w:val="16"/>
      </w:rPr>
    </w:pPr>
  </w:p>
  <w:p w14:paraId="3FCD4294" w14:textId="00C40150" w:rsidR="007B6AA4" w:rsidRDefault="007B6AA4">
    <w:pPr>
      <w:pStyle w:val="Header"/>
      <w:rPr>
        <w:rFonts w:ascii="Arial" w:hAnsi="Arial" w:cs="Arial"/>
        <w:sz w:val="16"/>
      </w:rPr>
    </w:pPr>
    <w:r>
      <w:rPr>
        <w:rFonts w:ascii="Arial" w:hAnsi="Arial" w:cs="Arial"/>
        <w:sz w:val="16"/>
      </w:rPr>
      <w:t>Form</w:t>
    </w:r>
    <w:r w:rsidR="008B50AB">
      <w:rPr>
        <w:rFonts w:ascii="Arial" w:hAnsi="Arial" w:cs="Arial"/>
        <w:sz w:val="16"/>
      </w:rPr>
      <w:t xml:space="preserve"> 312</w:t>
    </w:r>
  </w:p>
  <w:p w14:paraId="407FFDB5" w14:textId="288B1373" w:rsidR="007B6AA4" w:rsidRDefault="007B6AA4">
    <w:pPr>
      <w:pStyle w:val="Header"/>
      <w:rPr>
        <w:rFonts w:ascii="Arial" w:hAnsi="Arial" w:cs="Arial"/>
        <w:sz w:val="16"/>
      </w:rPr>
    </w:pPr>
    <w:r>
      <w:rPr>
        <w:rFonts w:ascii="Arial" w:hAnsi="Arial" w:cs="Arial"/>
        <w:sz w:val="16"/>
      </w:rPr>
      <w:t xml:space="preserve">Rev </w:t>
    </w:r>
    <w:r w:rsidR="00E35956">
      <w:rPr>
        <w:rFonts w:ascii="Arial" w:hAnsi="Arial" w:cs="Arial"/>
        <w:sz w:val="16"/>
      </w:rPr>
      <w:t>4</w:t>
    </w:r>
    <w:r w:rsidR="000E4BC4">
      <w:rPr>
        <w:rFonts w:ascii="Arial" w:hAnsi="Arial" w:cs="Arial"/>
        <w:sz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251"/>
    <w:multiLevelType w:val="hybridMultilevel"/>
    <w:tmpl w:val="8A1A67F0"/>
    <w:lvl w:ilvl="0" w:tplc="04090007">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94CBA"/>
    <w:multiLevelType w:val="hybridMultilevel"/>
    <w:tmpl w:val="9DE868C4"/>
    <w:lvl w:ilvl="0" w:tplc="66D0D44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C7399"/>
    <w:multiLevelType w:val="hybridMultilevel"/>
    <w:tmpl w:val="A648CADE"/>
    <w:lvl w:ilvl="0" w:tplc="1632DC56">
      <w:start w:val="1"/>
      <w:numFmt w:val="bullet"/>
      <w:lvlText w:val=""/>
      <w:lvlJc w:val="left"/>
      <w:pPr>
        <w:tabs>
          <w:tab w:val="num" w:pos="2520"/>
        </w:tabs>
        <w:ind w:left="2520" w:hanging="360"/>
      </w:pPr>
      <w:rPr>
        <w:rFonts w:ascii="Wingdings" w:hAnsi="Wingdings" w:hint="default"/>
        <w:sz w:val="24"/>
      </w:rPr>
    </w:lvl>
    <w:lvl w:ilvl="1" w:tplc="3DD461C6">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0F1C99"/>
    <w:multiLevelType w:val="hybridMultilevel"/>
    <w:tmpl w:val="A462CEDE"/>
    <w:lvl w:ilvl="0" w:tplc="1632DC56">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B22DB"/>
    <w:multiLevelType w:val="hybridMultilevel"/>
    <w:tmpl w:val="8A1A67F0"/>
    <w:lvl w:ilvl="0" w:tplc="04090007">
      <w:start w:val="1"/>
      <w:numFmt w:val="bullet"/>
      <w:lvlText w:val=""/>
      <w:lvlJc w:val="left"/>
      <w:pPr>
        <w:tabs>
          <w:tab w:val="num" w:pos="789"/>
        </w:tabs>
        <w:ind w:left="789" w:hanging="360"/>
      </w:pPr>
      <w:rPr>
        <w:rFonts w:ascii="Wingdings" w:hAnsi="Wingdings" w:hint="default"/>
        <w:sz w:val="16"/>
      </w:rPr>
    </w:lvl>
    <w:lvl w:ilvl="1" w:tplc="E968C1BA">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48B806DD"/>
    <w:multiLevelType w:val="hybridMultilevel"/>
    <w:tmpl w:val="F0687100"/>
    <w:lvl w:ilvl="0" w:tplc="885A8A9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9E46CA9"/>
    <w:multiLevelType w:val="hybridMultilevel"/>
    <w:tmpl w:val="A648CADE"/>
    <w:lvl w:ilvl="0" w:tplc="1632DC56">
      <w:start w:val="1"/>
      <w:numFmt w:val="bullet"/>
      <w:lvlText w:val=""/>
      <w:lvlJc w:val="left"/>
      <w:pPr>
        <w:tabs>
          <w:tab w:val="num" w:pos="2520"/>
        </w:tabs>
        <w:ind w:left="252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EF7E51"/>
    <w:multiLevelType w:val="hybridMultilevel"/>
    <w:tmpl w:val="6240C06C"/>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B90AF8"/>
    <w:multiLevelType w:val="hybridMultilevel"/>
    <w:tmpl w:val="BD7CC642"/>
    <w:lvl w:ilvl="0" w:tplc="73A4FF02">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F2F5406"/>
    <w:multiLevelType w:val="hybridMultilevel"/>
    <w:tmpl w:val="12BE401C"/>
    <w:lvl w:ilvl="0" w:tplc="5D36486C">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950910"/>
    <w:multiLevelType w:val="hybridMultilevel"/>
    <w:tmpl w:val="A462CEDE"/>
    <w:lvl w:ilvl="0" w:tplc="1632DC56">
      <w:start w:val="1"/>
      <w:numFmt w:val="bullet"/>
      <w:lvlText w:val=""/>
      <w:lvlJc w:val="left"/>
      <w:pPr>
        <w:tabs>
          <w:tab w:val="num" w:pos="1800"/>
        </w:tabs>
        <w:ind w:left="1800" w:hanging="360"/>
      </w:pPr>
      <w:rPr>
        <w:rFonts w:ascii="Wingdings" w:hAnsi="Wingdings" w:hint="default"/>
        <w:sz w:val="24"/>
      </w:rPr>
    </w:lvl>
    <w:lvl w:ilvl="1" w:tplc="1632DC56">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509EA"/>
    <w:multiLevelType w:val="hybridMultilevel"/>
    <w:tmpl w:val="2DB0F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C7CDA"/>
    <w:multiLevelType w:val="hybridMultilevel"/>
    <w:tmpl w:val="2CDEBF46"/>
    <w:lvl w:ilvl="0" w:tplc="1632DC56">
      <w:start w:val="1"/>
      <w:numFmt w:val="bullet"/>
      <w:lvlText w:val=""/>
      <w:lvlJc w:val="left"/>
      <w:pPr>
        <w:tabs>
          <w:tab w:val="num" w:pos="2880"/>
        </w:tabs>
        <w:ind w:left="2880" w:hanging="360"/>
      </w:pPr>
      <w:rPr>
        <w:rFonts w:ascii="Wingdings" w:hAnsi="Wingdings" w:hint="default"/>
        <w:sz w:val="24"/>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5422BDC"/>
    <w:multiLevelType w:val="hybridMultilevel"/>
    <w:tmpl w:val="81FC0E4C"/>
    <w:lvl w:ilvl="0" w:tplc="7FB25DB0">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B90058F"/>
    <w:multiLevelType w:val="hybridMultilevel"/>
    <w:tmpl w:val="FD2C1D20"/>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79016670">
    <w:abstractNumId w:val="1"/>
  </w:num>
  <w:num w:numId="2" w16cid:durableId="1782601558">
    <w:abstractNumId w:val="16"/>
  </w:num>
  <w:num w:numId="3" w16cid:durableId="882905522">
    <w:abstractNumId w:val="2"/>
  </w:num>
  <w:num w:numId="4" w16cid:durableId="1099830145">
    <w:abstractNumId w:val="15"/>
  </w:num>
  <w:num w:numId="5" w16cid:durableId="1003707002">
    <w:abstractNumId w:val="8"/>
  </w:num>
  <w:num w:numId="6" w16cid:durableId="86539362">
    <w:abstractNumId w:val="4"/>
  </w:num>
  <w:num w:numId="7" w16cid:durableId="705568709">
    <w:abstractNumId w:val="11"/>
  </w:num>
  <w:num w:numId="8" w16cid:durableId="1971284181">
    <w:abstractNumId w:val="13"/>
  </w:num>
  <w:num w:numId="9" w16cid:durableId="221135906">
    <w:abstractNumId w:val="7"/>
  </w:num>
  <w:num w:numId="10" w16cid:durableId="473567578">
    <w:abstractNumId w:val="3"/>
  </w:num>
  <w:num w:numId="11" w16cid:durableId="1165393001">
    <w:abstractNumId w:val="0"/>
  </w:num>
  <w:num w:numId="12" w16cid:durableId="1166672363">
    <w:abstractNumId w:val="5"/>
  </w:num>
  <w:num w:numId="13" w16cid:durableId="980111112">
    <w:abstractNumId w:val="10"/>
  </w:num>
  <w:num w:numId="14" w16cid:durableId="352847220">
    <w:abstractNumId w:val="14"/>
  </w:num>
  <w:num w:numId="15" w16cid:durableId="1784105167">
    <w:abstractNumId w:val="12"/>
  </w:num>
  <w:num w:numId="16" w16cid:durableId="53160166">
    <w:abstractNumId w:val="9"/>
  </w:num>
  <w:num w:numId="17" w16cid:durableId="735472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sQWthOy993pdL0KDbA2VHuRu/A3MkRE8HPdwL2fv4LhkP4Hf8mgcH0TvQt/k93FEMpfWw8mvV6DGRcs8+AW9A==" w:salt="uiHLQs0Cio2CI43fQCeeB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79C"/>
    <w:rsid w:val="00030254"/>
    <w:rsid w:val="000407B6"/>
    <w:rsid w:val="0005734F"/>
    <w:rsid w:val="00082276"/>
    <w:rsid w:val="000B705F"/>
    <w:rsid w:val="000E4BC4"/>
    <w:rsid w:val="001008D8"/>
    <w:rsid w:val="00105B86"/>
    <w:rsid w:val="00133CDC"/>
    <w:rsid w:val="001407BE"/>
    <w:rsid w:val="001448FC"/>
    <w:rsid w:val="0017044E"/>
    <w:rsid w:val="001A653A"/>
    <w:rsid w:val="001B0BFB"/>
    <w:rsid w:val="00210646"/>
    <w:rsid w:val="00225994"/>
    <w:rsid w:val="002454EF"/>
    <w:rsid w:val="00245A13"/>
    <w:rsid w:val="002747E9"/>
    <w:rsid w:val="002C659C"/>
    <w:rsid w:val="002E2CA2"/>
    <w:rsid w:val="00321FA8"/>
    <w:rsid w:val="0034083C"/>
    <w:rsid w:val="00342266"/>
    <w:rsid w:val="00343404"/>
    <w:rsid w:val="00373EAE"/>
    <w:rsid w:val="003813D3"/>
    <w:rsid w:val="003B2D6F"/>
    <w:rsid w:val="003D377E"/>
    <w:rsid w:val="003D5192"/>
    <w:rsid w:val="003D6F98"/>
    <w:rsid w:val="004014F0"/>
    <w:rsid w:val="00407CB7"/>
    <w:rsid w:val="00420133"/>
    <w:rsid w:val="00450669"/>
    <w:rsid w:val="004829B4"/>
    <w:rsid w:val="004A0D93"/>
    <w:rsid w:val="004B6C82"/>
    <w:rsid w:val="004C779C"/>
    <w:rsid w:val="004E0E32"/>
    <w:rsid w:val="00500F15"/>
    <w:rsid w:val="00502932"/>
    <w:rsid w:val="005314D4"/>
    <w:rsid w:val="00546D0B"/>
    <w:rsid w:val="0056547E"/>
    <w:rsid w:val="00582280"/>
    <w:rsid w:val="00590693"/>
    <w:rsid w:val="005F600D"/>
    <w:rsid w:val="00621F3C"/>
    <w:rsid w:val="00693ED3"/>
    <w:rsid w:val="006B26AF"/>
    <w:rsid w:val="006D42DB"/>
    <w:rsid w:val="0071769C"/>
    <w:rsid w:val="007300FF"/>
    <w:rsid w:val="00745381"/>
    <w:rsid w:val="007775BB"/>
    <w:rsid w:val="007942C6"/>
    <w:rsid w:val="00794887"/>
    <w:rsid w:val="007A635B"/>
    <w:rsid w:val="007B225C"/>
    <w:rsid w:val="007B6AA4"/>
    <w:rsid w:val="007D7D57"/>
    <w:rsid w:val="007E1D84"/>
    <w:rsid w:val="00811B68"/>
    <w:rsid w:val="00815885"/>
    <w:rsid w:val="008336AE"/>
    <w:rsid w:val="00872869"/>
    <w:rsid w:val="008B50AB"/>
    <w:rsid w:val="008C74D5"/>
    <w:rsid w:val="008F3F1C"/>
    <w:rsid w:val="00902FA9"/>
    <w:rsid w:val="009073D0"/>
    <w:rsid w:val="00923059"/>
    <w:rsid w:val="00935D56"/>
    <w:rsid w:val="00943C7B"/>
    <w:rsid w:val="00944683"/>
    <w:rsid w:val="00945C71"/>
    <w:rsid w:val="009465A6"/>
    <w:rsid w:val="00980676"/>
    <w:rsid w:val="0099246B"/>
    <w:rsid w:val="009956A0"/>
    <w:rsid w:val="009C1D04"/>
    <w:rsid w:val="009C7CBD"/>
    <w:rsid w:val="00A00391"/>
    <w:rsid w:val="00A05DFC"/>
    <w:rsid w:val="00A072A9"/>
    <w:rsid w:val="00A6410F"/>
    <w:rsid w:val="00A80830"/>
    <w:rsid w:val="00A84D51"/>
    <w:rsid w:val="00A87126"/>
    <w:rsid w:val="00AB7729"/>
    <w:rsid w:val="00AC1E85"/>
    <w:rsid w:val="00AC6C81"/>
    <w:rsid w:val="00AE0325"/>
    <w:rsid w:val="00AF66C6"/>
    <w:rsid w:val="00B31D15"/>
    <w:rsid w:val="00B9753E"/>
    <w:rsid w:val="00C14B0D"/>
    <w:rsid w:val="00C14E52"/>
    <w:rsid w:val="00C6619F"/>
    <w:rsid w:val="00C70844"/>
    <w:rsid w:val="00C747AB"/>
    <w:rsid w:val="00C769A0"/>
    <w:rsid w:val="00C821C5"/>
    <w:rsid w:val="00C91CEB"/>
    <w:rsid w:val="00C96D6F"/>
    <w:rsid w:val="00C96E1D"/>
    <w:rsid w:val="00CB30D0"/>
    <w:rsid w:val="00CC4197"/>
    <w:rsid w:val="00CD70DB"/>
    <w:rsid w:val="00CF268D"/>
    <w:rsid w:val="00D25E60"/>
    <w:rsid w:val="00D37DE4"/>
    <w:rsid w:val="00D7283D"/>
    <w:rsid w:val="00DA16A1"/>
    <w:rsid w:val="00E10815"/>
    <w:rsid w:val="00E35956"/>
    <w:rsid w:val="00E74A34"/>
    <w:rsid w:val="00EA5E99"/>
    <w:rsid w:val="00EE4D99"/>
    <w:rsid w:val="00F01645"/>
    <w:rsid w:val="00F67CC1"/>
    <w:rsid w:val="00F81172"/>
    <w:rsid w:val="00FB136E"/>
    <w:rsid w:val="00FB295C"/>
    <w:rsid w:val="00FE0162"/>
    <w:rsid w:val="00FE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14:docId w14:val="0645C3DD"/>
  <w15:chartTrackingRefBased/>
  <w15:docId w15:val="{167F3498-20F5-4634-BE7A-5517F26F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F1C"/>
  </w:style>
  <w:style w:type="paragraph" w:styleId="Heading1">
    <w:name w:val="heading 1"/>
    <w:basedOn w:val="Normal"/>
    <w:next w:val="Normal"/>
    <w:qFormat/>
    <w:rsid w:val="008F3F1C"/>
    <w:pPr>
      <w:keepNext/>
      <w:ind w:left="-540" w:right="-72"/>
      <w:outlineLvl w:val="0"/>
    </w:pPr>
    <w:rPr>
      <w:rFonts w:ascii="Arial" w:hAnsi="Arial"/>
      <w:sz w:val="24"/>
    </w:rPr>
  </w:style>
  <w:style w:type="paragraph" w:styleId="Heading2">
    <w:name w:val="heading 2"/>
    <w:basedOn w:val="Normal"/>
    <w:next w:val="Normal"/>
    <w:qFormat/>
    <w:rsid w:val="008F3F1C"/>
    <w:pPr>
      <w:keepNext/>
      <w:jc w:val="center"/>
      <w:outlineLvl w:val="1"/>
    </w:pPr>
    <w:rPr>
      <w:rFonts w:ascii="Arial" w:hAnsi="Arial" w:cs="Arial"/>
      <w:b/>
      <w:bCs/>
      <w:sz w:val="28"/>
    </w:rPr>
  </w:style>
  <w:style w:type="paragraph" w:styleId="Heading3">
    <w:name w:val="heading 3"/>
    <w:basedOn w:val="Normal"/>
    <w:next w:val="Normal"/>
    <w:qFormat/>
    <w:rsid w:val="008F3F1C"/>
    <w:pPr>
      <w:keepNext/>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F1C"/>
    <w:pPr>
      <w:tabs>
        <w:tab w:val="center" w:pos="4320"/>
        <w:tab w:val="right" w:pos="8640"/>
      </w:tabs>
    </w:pPr>
  </w:style>
  <w:style w:type="paragraph" w:styleId="Footer">
    <w:name w:val="footer"/>
    <w:basedOn w:val="Normal"/>
    <w:link w:val="FooterChar"/>
    <w:uiPriority w:val="99"/>
    <w:rsid w:val="008F3F1C"/>
    <w:pPr>
      <w:tabs>
        <w:tab w:val="center" w:pos="4320"/>
        <w:tab w:val="right" w:pos="8640"/>
      </w:tabs>
    </w:pPr>
  </w:style>
  <w:style w:type="paragraph" w:styleId="BlockText">
    <w:name w:val="Block Text"/>
    <w:basedOn w:val="Normal"/>
    <w:rsid w:val="008F3F1C"/>
    <w:pPr>
      <w:ind w:left="-450" w:right="-144"/>
    </w:pPr>
    <w:rPr>
      <w:rFonts w:ascii="Arial" w:hAnsi="Arial"/>
      <w:b/>
      <w:sz w:val="18"/>
    </w:rPr>
  </w:style>
  <w:style w:type="paragraph" w:styleId="Title">
    <w:name w:val="Title"/>
    <w:basedOn w:val="Normal"/>
    <w:qFormat/>
    <w:rsid w:val="008F3F1C"/>
    <w:pPr>
      <w:ind w:left="90"/>
      <w:jc w:val="center"/>
    </w:pPr>
    <w:rPr>
      <w:rFonts w:ascii="Arial" w:hAnsi="Arial" w:cs="Arial"/>
      <w:b/>
      <w:sz w:val="40"/>
    </w:rPr>
  </w:style>
  <w:style w:type="character" w:customStyle="1" w:styleId="FooterChar">
    <w:name w:val="Footer Char"/>
    <w:basedOn w:val="DefaultParagraphFont"/>
    <w:link w:val="Footer"/>
    <w:uiPriority w:val="99"/>
    <w:rsid w:val="00C6619F"/>
  </w:style>
  <w:style w:type="paragraph" w:styleId="NoSpacing">
    <w:name w:val="No Spacing"/>
    <w:uiPriority w:val="1"/>
    <w:qFormat/>
    <w:rsid w:val="00321FA8"/>
    <w:rPr>
      <w:rFonts w:ascii="Calibri" w:eastAsia="Calibri" w:hAnsi="Calibri"/>
      <w:sz w:val="22"/>
      <w:szCs w:val="22"/>
    </w:rPr>
  </w:style>
  <w:style w:type="character" w:styleId="Hyperlink">
    <w:name w:val="Hyperlink"/>
    <w:uiPriority w:val="99"/>
    <w:unhideWhenUsed/>
    <w:rsid w:val="00450669"/>
    <w:rPr>
      <w:color w:val="0563C1"/>
      <w:u w:val="single"/>
    </w:rPr>
  </w:style>
  <w:style w:type="paragraph" w:styleId="Revision">
    <w:name w:val="Revision"/>
    <w:hidden/>
    <w:uiPriority w:val="99"/>
    <w:semiHidden/>
    <w:rsid w:val="000E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rv.deljis.delaware.gov/ePa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s.delaware.gov/family/payment.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40A6-7E39-4D6A-A7C5-2F7D150B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Courts</dc:creator>
  <cp:keywords/>
  <cp:lastModifiedBy>Morett, William (Courts)</cp:lastModifiedBy>
  <cp:revision>9</cp:revision>
  <cp:lastPrinted>2013-02-15T14:50:00Z</cp:lastPrinted>
  <dcterms:created xsi:type="dcterms:W3CDTF">2023-03-23T18:56:00Z</dcterms:created>
  <dcterms:modified xsi:type="dcterms:W3CDTF">2023-04-10T12:43:00Z</dcterms:modified>
</cp:coreProperties>
</file>