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7F633" w14:textId="77777777" w:rsidR="00E06F2D" w:rsidRDefault="00C244A3" w:rsidP="00540FCA">
      <w:pPr>
        <w:spacing w:after="0"/>
        <w:jc w:val="center"/>
        <w:rPr>
          <w:b/>
          <w:bCs/>
          <w:sz w:val="40"/>
          <w:szCs w:val="40"/>
        </w:rPr>
      </w:pPr>
      <w:r>
        <w:rPr>
          <w:b/>
          <w:bCs/>
          <w:noProof/>
          <w:sz w:val="40"/>
          <w:szCs w:val="40"/>
        </w:rPr>
        <w:drawing>
          <wp:anchor distT="0" distB="0" distL="114300" distR="114300" simplePos="0" relativeHeight="251658240" behindDoc="1" locked="0" layoutInCell="1" allowOverlap="1" wp14:anchorId="46A4841C" wp14:editId="306D1238">
            <wp:simplePos x="0" y="0"/>
            <wp:positionH relativeFrom="margin">
              <wp:align>center</wp:align>
            </wp:positionH>
            <wp:positionV relativeFrom="paragraph">
              <wp:posOffset>-298450</wp:posOffset>
            </wp:positionV>
            <wp:extent cx="1343025" cy="1343025"/>
            <wp:effectExtent l="0" t="0" r="9525"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14:sizeRelH relativeFrom="page">
              <wp14:pctWidth>0</wp14:pctWidth>
            </wp14:sizeRelH>
            <wp14:sizeRelV relativeFrom="page">
              <wp14:pctHeight>0</wp14:pctHeight>
            </wp14:sizeRelV>
          </wp:anchor>
        </w:drawing>
      </w:r>
      <w:r w:rsidR="00540FCA">
        <w:rPr>
          <w:b/>
          <w:bCs/>
          <w:sz w:val="40"/>
          <w:szCs w:val="40"/>
        </w:rPr>
        <w:t xml:space="preserve">The Family Court of the </w:t>
      </w:r>
      <w:r w:rsidR="00540FCA" w:rsidRPr="00540FCA">
        <w:rPr>
          <w:b/>
          <w:bCs/>
          <w:sz w:val="40"/>
          <w:szCs w:val="40"/>
        </w:rPr>
        <w:t>State of Delaware</w:t>
      </w:r>
    </w:p>
    <w:p w14:paraId="572CDA58" w14:textId="77777777" w:rsidR="00540FCA" w:rsidRDefault="00052EB1" w:rsidP="00540FCA">
      <w:pPr>
        <w:spacing w:after="0"/>
        <w:jc w:val="center"/>
        <w:rPr>
          <w:sz w:val="24"/>
          <w:szCs w:val="24"/>
        </w:rPr>
      </w:pPr>
      <w:r>
        <w:rPr>
          <w:sz w:val="24"/>
          <w:szCs w:val="24"/>
        </w:rPr>
        <w:t xml:space="preserve">In and </w:t>
      </w:r>
      <w:proofErr w:type="gramStart"/>
      <w:r>
        <w:rPr>
          <w:sz w:val="24"/>
          <w:szCs w:val="24"/>
        </w:rPr>
        <w:t>For</w:t>
      </w:r>
      <w:proofErr w:type="gramEnd"/>
      <w:r>
        <w:rPr>
          <w:sz w:val="24"/>
          <w:szCs w:val="24"/>
        </w:rPr>
        <w:t xml:space="preserve"> </w:t>
      </w:r>
      <w:r w:rsidR="00540FCA">
        <w:rPr>
          <w:sz w:val="24"/>
          <w:szCs w:val="24"/>
        </w:rPr>
        <w:fldChar w:fldCharType="begin">
          <w:ffData>
            <w:name w:val="Check1"/>
            <w:enabled/>
            <w:calcOnExit w:val="0"/>
            <w:checkBox>
              <w:sizeAuto/>
              <w:default w:val="0"/>
            </w:checkBox>
          </w:ffData>
        </w:fldChar>
      </w:r>
      <w:bookmarkStart w:id="0" w:name="Check1"/>
      <w:r w:rsidR="00540FCA">
        <w:rPr>
          <w:sz w:val="24"/>
          <w:szCs w:val="24"/>
        </w:rPr>
        <w:instrText xml:space="preserve"> FORMCHECKBOX </w:instrText>
      </w:r>
      <w:r w:rsidR="00246DD3">
        <w:rPr>
          <w:sz w:val="24"/>
          <w:szCs w:val="24"/>
        </w:rPr>
      </w:r>
      <w:r w:rsidR="00246DD3">
        <w:rPr>
          <w:sz w:val="24"/>
          <w:szCs w:val="24"/>
        </w:rPr>
        <w:fldChar w:fldCharType="separate"/>
      </w:r>
      <w:r w:rsidR="00540FCA">
        <w:rPr>
          <w:sz w:val="24"/>
          <w:szCs w:val="24"/>
        </w:rPr>
        <w:fldChar w:fldCharType="end"/>
      </w:r>
      <w:bookmarkEnd w:id="0"/>
      <w:r w:rsidR="00540FCA">
        <w:rPr>
          <w:sz w:val="24"/>
          <w:szCs w:val="24"/>
        </w:rPr>
        <w:t xml:space="preserve"> New Castle County  </w:t>
      </w:r>
      <w:r w:rsidR="00540FCA">
        <w:rPr>
          <w:sz w:val="24"/>
          <w:szCs w:val="24"/>
        </w:rPr>
        <w:fldChar w:fldCharType="begin">
          <w:ffData>
            <w:name w:val="Check2"/>
            <w:enabled/>
            <w:calcOnExit w:val="0"/>
            <w:checkBox>
              <w:sizeAuto/>
              <w:default w:val="0"/>
            </w:checkBox>
          </w:ffData>
        </w:fldChar>
      </w:r>
      <w:bookmarkStart w:id="1" w:name="Check2"/>
      <w:r w:rsidR="00540FCA">
        <w:rPr>
          <w:sz w:val="24"/>
          <w:szCs w:val="24"/>
        </w:rPr>
        <w:instrText xml:space="preserve"> FORMCHECKBOX </w:instrText>
      </w:r>
      <w:r w:rsidR="00246DD3">
        <w:rPr>
          <w:sz w:val="24"/>
          <w:szCs w:val="24"/>
        </w:rPr>
      </w:r>
      <w:r w:rsidR="00246DD3">
        <w:rPr>
          <w:sz w:val="24"/>
          <w:szCs w:val="24"/>
        </w:rPr>
        <w:fldChar w:fldCharType="separate"/>
      </w:r>
      <w:r w:rsidR="00540FCA">
        <w:rPr>
          <w:sz w:val="24"/>
          <w:szCs w:val="24"/>
        </w:rPr>
        <w:fldChar w:fldCharType="end"/>
      </w:r>
      <w:bookmarkEnd w:id="1"/>
      <w:r w:rsidR="00540FCA">
        <w:rPr>
          <w:sz w:val="24"/>
          <w:szCs w:val="24"/>
        </w:rPr>
        <w:t xml:space="preserve"> Kent County  </w:t>
      </w:r>
      <w:r w:rsidR="00540FCA">
        <w:rPr>
          <w:sz w:val="24"/>
          <w:szCs w:val="24"/>
        </w:rPr>
        <w:fldChar w:fldCharType="begin">
          <w:ffData>
            <w:name w:val="Check3"/>
            <w:enabled/>
            <w:calcOnExit w:val="0"/>
            <w:checkBox>
              <w:sizeAuto/>
              <w:default w:val="0"/>
            </w:checkBox>
          </w:ffData>
        </w:fldChar>
      </w:r>
      <w:bookmarkStart w:id="2" w:name="Check3"/>
      <w:r w:rsidR="00540FCA">
        <w:rPr>
          <w:sz w:val="24"/>
          <w:szCs w:val="24"/>
        </w:rPr>
        <w:instrText xml:space="preserve"> FORMCHECKBOX </w:instrText>
      </w:r>
      <w:r w:rsidR="00246DD3">
        <w:rPr>
          <w:sz w:val="24"/>
          <w:szCs w:val="24"/>
        </w:rPr>
      </w:r>
      <w:r w:rsidR="00246DD3">
        <w:rPr>
          <w:sz w:val="24"/>
          <w:szCs w:val="24"/>
        </w:rPr>
        <w:fldChar w:fldCharType="separate"/>
      </w:r>
      <w:r w:rsidR="00540FCA">
        <w:rPr>
          <w:sz w:val="24"/>
          <w:szCs w:val="24"/>
        </w:rPr>
        <w:fldChar w:fldCharType="end"/>
      </w:r>
      <w:bookmarkEnd w:id="2"/>
      <w:r w:rsidR="00540FCA">
        <w:rPr>
          <w:sz w:val="24"/>
          <w:szCs w:val="24"/>
        </w:rPr>
        <w:t xml:space="preserve"> Sussex County</w:t>
      </w:r>
    </w:p>
    <w:p w14:paraId="6EC1374F" w14:textId="77777777" w:rsidR="00C244A3" w:rsidRDefault="00C244A3" w:rsidP="00540FCA">
      <w:pPr>
        <w:spacing w:after="0"/>
        <w:jc w:val="center"/>
        <w:rPr>
          <w:sz w:val="24"/>
          <w:szCs w:val="24"/>
        </w:rPr>
      </w:pPr>
    </w:p>
    <w:p w14:paraId="0573CDA2" w14:textId="742C6AE3" w:rsidR="00C244A3" w:rsidRDefault="00E4263D" w:rsidP="00052EB1">
      <w:pPr>
        <w:spacing w:after="0"/>
        <w:jc w:val="center"/>
        <w:rPr>
          <w:b/>
          <w:bCs/>
          <w:sz w:val="32"/>
          <w:szCs w:val="32"/>
        </w:rPr>
      </w:pPr>
      <w:r>
        <w:rPr>
          <w:b/>
          <w:bCs/>
          <w:sz w:val="32"/>
          <w:szCs w:val="32"/>
        </w:rPr>
        <w:t>PROBATION BEFORE ADJUDICATION OF DELINQUENCY</w:t>
      </w:r>
    </w:p>
    <w:p w14:paraId="2C02C733" w14:textId="72356BA5" w:rsidR="00E4263D" w:rsidRDefault="00E4263D" w:rsidP="00E4263D">
      <w:pPr>
        <w:spacing w:after="0" w:line="240" w:lineRule="auto"/>
        <w:jc w:val="center"/>
      </w:pPr>
    </w:p>
    <w:p w14:paraId="62E67DC6" w14:textId="77777777" w:rsidR="00E4263D" w:rsidRDefault="00E4263D" w:rsidP="00E4263D">
      <w:pPr>
        <w:pStyle w:val="Heading3"/>
      </w:pPr>
      <w:r>
        <w:t xml:space="preserve">STATE OF </w:t>
      </w:r>
      <w:smartTag w:uri="urn:schemas-microsoft-com:office:smarttags" w:element="State">
        <w:r>
          <w:t>DELAWARE</w:t>
        </w:r>
      </w:smartTag>
      <w:r>
        <w:t xml:space="preserve"> vs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1809"/>
        <w:gridCol w:w="720"/>
        <w:gridCol w:w="508"/>
        <w:gridCol w:w="358"/>
        <w:gridCol w:w="1738"/>
        <w:gridCol w:w="3601"/>
      </w:tblGrid>
      <w:tr w:rsidR="00E4263D" w14:paraId="6A0137AD" w14:textId="77777777" w:rsidTr="00555AEC">
        <w:trPr>
          <w:cantSplit/>
          <w:trHeight w:val="159"/>
        </w:trPr>
        <w:tc>
          <w:tcPr>
            <w:tcW w:w="5098" w:type="dxa"/>
            <w:gridSpan w:val="4"/>
            <w:tcBorders>
              <w:top w:val="single" w:sz="4" w:space="0" w:color="auto"/>
              <w:bottom w:val="nil"/>
            </w:tcBorders>
          </w:tcPr>
          <w:p w14:paraId="3F74101D" w14:textId="77777777" w:rsidR="00E4263D" w:rsidRDefault="00E4263D" w:rsidP="00E4263D">
            <w:pPr>
              <w:pStyle w:val="Header"/>
              <w:rPr>
                <w:rFonts w:cs="Arial"/>
                <w:sz w:val="18"/>
              </w:rPr>
            </w:pPr>
            <w:r>
              <w:rPr>
                <w:rFonts w:cs="Arial"/>
                <w:sz w:val="18"/>
              </w:rPr>
              <w:t>Name</w:t>
            </w:r>
          </w:p>
        </w:tc>
        <w:tc>
          <w:tcPr>
            <w:tcW w:w="358" w:type="dxa"/>
            <w:vMerge w:val="restart"/>
            <w:tcBorders>
              <w:top w:val="nil"/>
              <w:right w:val="single" w:sz="4" w:space="0" w:color="auto"/>
            </w:tcBorders>
          </w:tcPr>
          <w:p w14:paraId="629AF3B0" w14:textId="77777777" w:rsidR="00E4263D" w:rsidRDefault="00E4263D" w:rsidP="00E4263D">
            <w:pPr>
              <w:spacing w:after="0" w:line="240" w:lineRule="auto"/>
              <w:rPr>
                <w:rFonts w:cs="Arial"/>
                <w:sz w:val="24"/>
              </w:rPr>
            </w:pPr>
          </w:p>
        </w:tc>
        <w:tc>
          <w:tcPr>
            <w:tcW w:w="5339" w:type="dxa"/>
            <w:gridSpan w:val="2"/>
            <w:tcBorders>
              <w:top w:val="single" w:sz="4" w:space="0" w:color="auto"/>
              <w:left w:val="single" w:sz="4" w:space="0" w:color="auto"/>
              <w:bottom w:val="nil"/>
              <w:right w:val="single" w:sz="4" w:space="0" w:color="auto"/>
            </w:tcBorders>
          </w:tcPr>
          <w:p w14:paraId="6D8387E4" w14:textId="77777777" w:rsidR="00E4263D" w:rsidRDefault="00E4263D" w:rsidP="00E4263D">
            <w:pPr>
              <w:pStyle w:val="Header"/>
              <w:rPr>
                <w:rFonts w:cs="Arial"/>
                <w:sz w:val="18"/>
              </w:rPr>
            </w:pPr>
            <w:r>
              <w:rPr>
                <w:rFonts w:cs="Arial"/>
                <w:sz w:val="18"/>
              </w:rPr>
              <w:t>Case Number</w:t>
            </w:r>
          </w:p>
        </w:tc>
      </w:tr>
      <w:bookmarkStart w:id="3" w:name="Text2"/>
      <w:tr w:rsidR="00E4263D" w14:paraId="422D758D" w14:textId="77777777" w:rsidTr="00555AEC">
        <w:trPr>
          <w:cantSplit/>
          <w:trHeight w:val="230"/>
        </w:trPr>
        <w:tc>
          <w:tcPr>
            <w:tcW w:w="5098" w:type="dxa"/>
            <w:gridSpan w:val="4"/>
            <w:tcBorders>
              <w:top w:val="nil"/>
              <w:bottom w:val="single" w:sz="4" w:space="0" w:color="auto"/>
            </w:tcBorders>
            <w:vAlign w:val="bottom"/>
          </w:tcPr>
          <w:p w14:paraId="4BC1DFCF" w14:textId="77777777" w:rsidR="00E4263D" w:rsidRPr="00BE25F9" w:rsidRDefault="00E4263D" w:rsidP="00E4263D">
            <w:pPr>
              <w:pStyle w:val="Heade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c>
          <w:tcPr>
            <w:tcW w:w="358" w:type="dxa"/>
            <w:vMerge/>
            <w:tcBorders>
              <w:bottom w:val="nil"/>
              <w:right w:val="single" w:sz="4" w:space="0" w:color="auto"/>
            </w:tcBorders>
            <w:vAlign w:val="bottom"/>
          </w:tcPr>
          <w:p w14:paraId="67B3DA9E" w14:textId="77777777" w:rsidR="00E4263D" w:rsidRDefault="00E4263D" w:rsidP="00E4263D">
            <w:pPr>
              <w:spacing w:after="0" w:line="240" w:lineRule="auto"/>
              <w:rPr>
                <w:rFonts w:cs="Arial"/>
                <w:sz w:val="24"/>
              </w:rPr>
            </w:pPr>
          </w:p>
        </w:tc>
        <w:tc>
          <w:tcPr>
            <w:tcW w:w="5339" w:type="dxa"/>
            <w:gridSpan w:val="2"/>
            <w:tcBorders>
              <w:top w:val="nil"/>
              <w:left w:val="single" w:sz="4" w:space="0" w:color="auto"/>
              <w:bottom w:val="single" w:sz="4" w:space="0" w:color="auto"/>
              <w:right w:val="single" w:sz="4" w:space="0" w:color="auto"/>
            </w:tcBorders>
            <w:vAlign w:val="bottom"/>
          </w:tcPr>
          <w:p w14:paraId="79D6D81B" w14:textId="77777777" w:rsidR="00E4263D" w:rsidRDefault="00E4263D" w:rsidP="00E4263D">
            <w:pPr>
              <w:pStyle w:val="Header"/>
              <w:rPr>
                <w:rFonts w:cs="Arial"/>
                <w:sz w:val="24"/>
              </w:rPr>
            </w:pPr>
            <w:r>
              <w:rPr>
                <w:rFonts w:cs="Arial"/>
                <w:sz w:val="24"/>
              </w:rPr>
              <w:fldChar w:fldCharType="begin">
                <w:ffData>
                  <w:name w:val="Text17"/>
                  <w:enabled/>
                  <w:calcOnExit w:val="0"/>
                  <w:textInput>
                    <w:maxLength w:val="10"/>
                  </w:textInput>
                </w:ffData>
              </w:fldChar>
            </w:r>
            <w:bookmarkStart w:id="4" w:name="Text17"/>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4"/>
          </w:p>
        </w:tc>
      </w:tr>
      <w:tr w:rsidR="00E4263D" w14:paraId="48D08C56" w14:textId="77777777" w:rsidTr="00555AEC">
        <w:trPr>
          <w:cantSplit/>
          <w:trHeight w:val="210"/>
        </w:trPr>
        <w:tc>
          <w:tcPr>
            <w:tcW w:w="5098" w:type="dxa"/>
            <w:gridSpan w:val="4"/>
            <w:tcBorders>
              <w:bottom w:val="nil"/>
            </w:tcBorders>
          </w:tcPr>
          <w:p w14:paraId="650371DF" w14:textId="77777777" w:rsidR="00E4263D" w:rsidRDefault="00E4263D" w:rsidP="00E4263D">
            <w:pPr>
              <w:pStyle w:val="Header"/>
              <w:rPr>
                <w:rFonts w:cs="Arial"/>
                <w:sz w:val="18"/>
              </w:rPr>
            </w:pPr>
            <w:r>
              <w:rPr>
                <w:rFonts w:cs="Arial"/>
                <w:sz w:val="18"/>
              </w:rPr>
              <w:t>Street Address (including Apt)</w:t>
            </w:r>
          </w:p>
        </w:tc>
        <w:tc>
          <w:tcPr>
            <w:tcW w:w="358" w:type="dxa"/>
            <w:vMerge w:val="restart"/>
            <w:tcBorders>
              <w:top w:val="nil"/>
              <w:right w:val="single" w:sz="4" w:space="0" w:color="auto"/>
            </w:tcBorders>
          </w:tcPr>
          <w:p w14:paraId="50345512" w14:textId="77777777" w:rsidR="00E4263D" w:rsidRDefault="00E4263D" w:rsidP="00E4263D">
            <w:pPr>
              <w:spacing w:after="0" w:line="240" w:lineRule="auto"/>
              <w:rPr>
                <w:rFonts w:cs="Arial"/>
                <w:sz w:val="24"/>
              </w:rPr>
            </w:pPr>
          </w:p>
        </w:tc>
        <w:tc>
          <w:tcPr>
            <w:tcW w:w="5339" w:type="dxa"/>
            <w:gridSpan w:val="2"/>
            <w:tcBorders>
              <w:top w:val="single" w:sz="4" w:space="0" w:color="auto"/>
              <w:left w:val="single" w:sz="4" w:space="0" w:color="auto"/>
              <w:bottom w:val="nil"/>
              <w:right w:val="single" w:sz="4" w:space="0" w:color="auto"/>
            </w:tcBorders>
          </w:tcPr>
          <w:p w14:paraId="02B0844F" w14:textId="77777777" w:rsidR="00E4263D" w:rsidRDefault="00E4263D" w:rsidP="00E4263D">
            <w:pPr>
              <w:pStyle w:val="Header"/>
              <w:rPr>
                <w:rFonts w:cs="Arial"/>
                <w:sz w:val="18"/>
              </w:rPr>
            </w:pPr>
            <w:r>
              <w:rPr>
                <w:rFonts w:cs="Arial"/>
                <w:sz w:val="18"/>
              </w:rPr>
              <w:t>Offense(s)</w:t>
            </w:r>
          </w:p>
        </w:tc>
      </w:tr>
      <w:bookmarkStart w:id="5" w:name="Text5"/>
      <w:tr w:rsidR="00E4263D" w14:paraId="7AA3643A" w14:textId="77777777" w:rsidTr="00555AEC">
        <w:trPr>
          <w:cantSplit/>
          <w:trHeight w:val="210"/>
        </w:trPr>
        <w:tc>
          <w:tcPr>
            <w:tcW w:w="5098" w:type="dxa"/>
            <w:gridSpan w:val="4"/>
            <w:tcBorders>
              <w:top w:val="nil"/>
            </w:tcBorders>
            <w:vAlign w:val="bottom"/>
          </w:tcPr>
          <w:p w14:paraId="03A49D95" w14:textId="77777777" w:rsidR="00E4263D" w:rsidRPr="00BE25F9" w:rsidRDefault="00E4263D" w:rsidP="00E4263D">
            <w:pPr>
              <w:pStyle w:val="Header"/>
              <w:rPr>
                <w:rFonts w:cs="Arial"/>
              </w:rPr>
            </w:pP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c>
          <w:tcPr>
            <w:tcW w:w="358" w:type="dxa"/>
            <w:vMerge/>
            <w:tcBorders>
              <w:bottom w:val="nil"/>
              <w:right w:val="single" w:sz="4" w:space="0" w:color="auto"/>
            </w:tcBorders>
          </w:tcPr>
          <w:p w14:paraId="5D3E1B8B" w14:textId="77777777" w:rsidR="00E4263D" w:rsidRDefault="00E4263D" w:rsidP="00E4263D">
            <w:pPr>
              <w:spacing w:after="0" w:line="240" w:lineRule="auto"/>
              <w:rPr>
                <w:rFonts w:cs="Arial"/>
                <w:sz w:val="24"/>
              </w:rPr>
            </w:pPr>
          </w:p>
        </w:tc>
        <w:tc>
          <w:tcPr>
            <w:tcW w:w="5339" w:type="dxa"/>
            <w:gridSpan w:val="2"/>
            <w:tcBorders>
              <w:top w:val="nil"/>
              <w:left w:val="single" w:sz="4" w:space="0" w:color="auto"/>
              <w:bottom w:val="nil"/>
              <w:right w:val="single" w:sz="4" w:space="0" w:color="auto"/>
            </w:tcBorders>
          </w:tcPr>
          <w:p w14:paraId="32B3891A" w14:textId="77777777" w:rsidR="00E4263D" w:rsidRDefault="00E4263D" w:rsidP="00E4263D">
            <w:pPr>
              <w:pStyle w:val="Header"/>
              <w:jc w:val="center"/>
              <w:rPr>
                <w:rFonts w:cs="Arial"/>
                <w:sz w:val="18"/>
              </w:rPr>
            </w:pPr>
            <w:r>
              <w:rPr>
                <w:rFonts w:cs="Arial"/>
                <w:sz w:val="18"/>
              </w:rPr>
              <w:t xml:space="preserve">Title and Section of the </w:t>
            </w:r>
            <w:smartTag w:uri="urn:schemas-microsoft-com:office:smarttags" w:element="State">
              <w:r>
                <w:rPr>
                  <w:rFonts w:cs="Arial"/>
                  <w:sz w:val="18"/>
                </w:rPr>
                <w:t>Delaware</w:t>
              </w:r>
            </w:smartTag>
            <w:r>
              <w:rPr>
                <w:rFonts w:cs="Arial"/>
                <w:sz w:val="18"/>
              </w:rPr>
              <w:t xml:space="preserve"> Code</w:t>
            </w:r>
          </w:p>
          <w:p w14:paraId="2C9F699D" w14:textId="77777777" w:rsidR="00E4263D" w:rsidRDefault="00E4263D" w:rsidP="00E4263D">
            <w:pPr>
              <w:pStyle w:val="Header"/>
              <w:jc w:val="center"/>
              <w:rPr>
                <w:rFonts w:cs="Arial"/>
                <w:sz w:val="18"/>
              </w:rPr>
            </w:pPr>
            <w:r>
              <w:rPr>
                <w:rFonts w:cs="Arial"/>
                <w:sz w:val="18"/>
              </w:rPr>
              <w:t>(</w:t>
            </w:r>
            <w:proofErr w:type="gramStart"/>
            <w:r>
              <w:rPr>
                <w:rFonts w:cs="Arial"/>
                <w:sz w:val="18"/>
              </w:rPr>
              <w:t>circle</w:t>
            </w:r>
            <w:proofErr w:type="gramEnd"/>
            <w:r>
              <w:rPr>
                <w:rFonts w:cs="Arial"/>
                <w:sz w:val="18"/>
              </w:rPr>
              <w:t xml:space="preserve"> one Title and add section)</w:t>
            </w:r>
          </w:p>
        </w:tc>
      </w:tr>
      <w:tr w:rsidR="00E4263D" w14:paraId="63405C97" w14:textId="77777777" w:rsidTr="00E4263D">
        <w:trPr>
          <w:cantSplit/>
          <w:trHeight w:val="220"/>
        </w:trPr>
        <w:tc>
          <w:tcPr>
            <w:tcW w:w="5098" w:type="dxa"/>
            <w:gridSpan w:val="4"/>
            <w:tcBorders>
              <w:bottom w:val="nil"/>
            </w:tcBorders>
          </w:tcPr>
          <w:p w14:paraId="69490E1D" w14:textId="77777777" w:rsidR="00E4263D" w:rsidRDefault="00E4263D" w:rsidP="00E4263D">
            <w:pPr>
              <w:pStyle w:val="Header"/>
              <w:rPr>
                <w:rFonts w:cs="Arial"/>
                <w:sz w:val="18"/>
              </w:rPr>
            </w:pPr>
            <w:r>
              <w:rPr>
                <w:rFonts w:cs="Arial"/>
                <w:sz w:val="18"/>
              </w:rPr>
              <w:t>P.O. Box Number</w:t>
            </w:r>
          </w:p>
        </w:tc>
        <w:tc>
          <w:tcPr>
            <w:tcW w:w="358" w:type="dxa"/>
            <w:vMerge w:val="restart"/>
            <w:tcBorders>
              <w:top w:val="nil"/>
              <w:right w:val="single" w:sz="4" w:space="0" w:color="auto"/>
            </w:tcBorders>
          </w:tcPr>
          <w:p w14:paraId="32AF50EB" w14:textId="77777777" w:rsidR="00E4263D" w:rsidRDefault="00E4263D" w:rsidP="00E4263D">
            <w:pPr>
              <w:spacing w:after="0" w:line="240" w:lineRule="auto"/>
              <w:rPr>
                <w:rFonts w:cs="Arial"/>
                <w:sz w:val="24"/>
              </w:rPr>
            </w:pPr>
          </w:p>
        </w:tc>
        <w:tc>
          <w:tcPr>
            <w:tcW w:w="1738" w:type="dxa"/>
            <w:tcBorders>
              <w:top w:val="nil"/>
              <w:left w:val="single" w:sz="4" w:space="0" w:color="auto"/>
              <w:bottom w:val="nil"/>
              <w:right w:val="nil"/>
            </w:tcBorders>
            <w:vAlign w:val="bottom"/>
          </w:tcPr>
          <w:p w14:paraId="0AC00DCF" w14:textId="77777777" w:rsidR="00E4263D" w:rsidRDefault="00E4263D" w:rsidP="00E4263D">
            <w:pPr>
              <w:pStyle w:val="Header"/>
              <w:jc w:val="center"/>
              <w:rPr>
                <w:rFonts w:cs="Arial"/>
              </w:rPr>
            </w:pPr>
            <w:r>
              <w:rPr>
                <w:rFonts w:cs="Arial"/>
              </w:rPr>
              <w:t>4   7   11   21</w:t>
            </w:r>
          </w:p>
        </w:tc>
        <w:tc>
          <w:tcPr>
            <w:tcW w:w="3601" w:type="dxa"/>
            <w:tcBorders>
              <w:top w:val="nil"/>
              <w:left w:val="nil"/>
              <w:bottom w:val="nil"/>
              <w:right w:val="single" w:sz="4" w:space="0" w:color="auto"/>
            </w:tcBorders>
            <w:vAlign w:val="bottom"/>
          </w:tcPr>
          <w:p w14:paraId="04DE67CA" w14:textId="77777777" w:rsidR="00E4263D" w:rsidRDefault="00E4263D" w:rsidP="00E4263D">
            <w:pPr>
              <w:pStyle w:val="Header"/>
              <w:rPr>
                <w:rFonts w:cs="Arial"/>
              </w:rPr>
            </w:pPr>
            <w:r>
              <w:rPr>
                <w:rFonts w:cs="Arial"/>
              </w:rPr>
              <w:t xml:space="preserve">§  </w:t>
            </w:r>
            <w:r>
              <w:rPr>
                <w:rFonts w:cs="Arial"/>
              </w:rPr>
              <w:fldChar w:fldCharType="begin">
                <w:ffData>
                  <w:name w:val="Text18"/>
                  <w:enabled/>
                  <w:calcOnExit w:val="0"/>
                  <w:textInput/>
                </w:ffData>
              </w:fldChar>
            </w:r>
            <w:bookmarkStart w:id="6"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bookmarkStart w:id="7" w:name="Text6"/>
      <w:tr w:rsidR="00E4263D" w14:paraId="56169DE7" w14:textId="77777777" w:rsidTr="00E4263D">
        <w:trPr>
          <w:cantSplit/>
          <w:trHeight w:val="220"/>
        </w:trPr>
        <w:tc>
          <w:tcPr>
            <w:tcW w:w="5098" w:type="dxa"/>
            <w:gridSpan w:val="4"/>
            <w:tcBorders>
              <w:top w:val="nil"/>
            </w:tcBorders>
          </w:tcPr>
          <w:p w14:paraId="372CED24" w14:textId="77777777" w:rsidR="00E4263D" w:rsidRPr="00BE25F9" w:rsidRDefault="00E4263D" w:rsidP="00E4263D">
            <w:pPr>
              <w:pStyle w:val="Header"/>
              <w:rPr>
                <w:rFonts w:cs="Arial"/>
              </w:rPr>
            </w:pPr>
            <w:r>
              <w:rPr>
                <w:rFonts w:cs="Arial"/>
              </w:rPr>
              <w:fldChar w:fldCharType="begin">
                <w:ffData>
                  <w:name w:val="Text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c>
          <w:tcPr>
            <w:tcW w:w="358" w:type="dxa"/>
            <w:vMerge/>
            <w:tcBorders>
              <w:bottom w:val="nil"/>
              <w:right w:val="single" w:sz="4" w:space="0" w:color="auto"/>
            </w:tcBorders>
          </w:tcPr>
          <w:p w14:paraId="51924137" w14:textId="77777777" w:rsidR="00E4263D" w:rsidRDefault="00E4263D" w:rsidP="00E4263D">
            <w:pPr>
              <w:spacing w:after="0" w:line="240" w:lineRule="auto"/>
              <w:rPr>
                <w:rFonts w:cs="Arial"/>
                <w:sz w:val="24"/>
              </w:rPr>
            </w:pPr>
          </w:p>
        </w:tc>
        <w:tc>
          <w:tcPr>
            <w:tcW w:w="1738" w:type="dxa"/>
            <w:tcBorders>
              <w:top w:val="nil"/>
              <w:left w:val="single" w:sz="4" w:space="0" w:color="auto"/>
              <w:bottom w:val="nil"/>
              <w:right w:val="nil"/>
            </w:tcBorders>
            <w:vAlign w:val="bottom"/>
          </w:tcPr>
          <w:p w14:paraId="72DCAB3A" w14:textId="77777777" w:rsidR="00E4263D" w:rsidRDefault="00E4263D" w:rsidP="00E4263D">
            <w:pPr>
              <w:pStyle w:val="Header"/>
              <w:jc w:val="center"/>
              <w:rPr>
                <w:rFonts w:cs="Arial"/>
              </w:rPr>
            </w:pPr>
            <w:r>
              <w:rPr>
                <w:rFonts w:cs="Arial"/>
              </w:rPr>
              <w:t>4   7   11   21</w:t>
            </w:r>
          </w:p>
        </w:tc>
        <w:tc>
          <w:tcPr>
            <w:tcW w:w="3601" w:type="dxa"/>
            <w:tcBorders>
              <w:top w:val="nil"/>
              <w:left w:val="nil"/>
              <w:bottom w:val="nil"/>
              <w:right w:val="single" w:sz="4" w:space="0" w:color="auto"/>
            </w:tcBorders>
            <w:vAlign w:val="bottom"/>
          </w:tcPr>
          <w:p w14:paraId="16A1BE84" w14:textId="77777777" w:rsidR="00E4263D" w:rsidRDefault="00E4263D" w:rsidP="00E4263D">
            <w:pPr>
              <w:pStyle w:val="Header"/>
              <w:rPr>
                <w:rFonts w:cs="Arial"/>
              </w:rPr>
            </w:pPr>
            <w:r>
              <w:rPr>
                <w:rFonts w:cs="Arial"/>
              </w:rPr>
              <w:t xml:space="preserve">§  </w:t>
            </w:r>
            <w:r>
              <w:rPr>
                <w:rFonts w:cs="Arial"/>
              </w:rPr>
              <w:fldChar w:fldCharType="begin">
                <w:ffData>
                  <w:name w:val="Text19"/>
                  <w:enabled/>
                  <w:calcOnExit w:val="0"/>
                  <w:textInput/>
                </w:ffData>
              </w:fldChar>
            </w:r>
            <w:bookmarkStart w:id="8" w:name="Text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E4263D" w14:paraId="75CDE049" w14:textId="77777777" w:rsidTr="00E4263D">
        <w:trPr>
          <w:cantSplit/>
          <w:trHeight w:val="210"/>
        </w:trPr>
        <w:tc>
          <w:tcPr>
            <w:tcW w:w="5098" w:type="dxa"/>
            <w:gridSpan w:val="4"/>
            <w:tcBorders>
              <w:bottom w:val="nil"/>
            </w:tcBorders>
          </w:tcPr>
          <w:p w14:paraId="3CB4797D" w14:textId="77777777" w:rsidR="00E4263D" w:rsidRDefault="00E4263D" w:rsidP="00E4263D">
            <w:pPr>
              <w:spacing w:after="0" w:line="240" w:lineRule="auto"/>
              <w:rPr>
                <w:rFonts w:cs="Arial"/>
                <w:sz w:val="18"/>
              </w:rPr>
            </w:pPr>
            <w:r>
              <w:rPr>
                <w:rFonts w:cs="Arial"/>
                <w:sz w:val="18"/>
              </w:rPr>
              <w:t>City/ State/ Zip Code</w:t>
            </w:r>
          </w:p>
        </w:tc>
        <w:tc>
          <w:tcPr>
            <w:tcW w:w="358" w:type="dxa"/>
            <w:vMerge w:val="restart"/>
            <w:tcBorders>
              <w:top w:val="nil"/>
              <w:right w:val="single" w:sz="4" w:space="0" w:color="auto"/>
            </w:tcBorders>
          </w:tcPr>
          <w:p w14:paraId="72A590B1" w14:textId="77777777" w:rsidR="00E4263D" w:rsidRDefault="00E4263D" w:rsidP="00E4263D">
            <w:pPr>
              <w:spacing w:after="0" w:line="240" w:lineRule="auto"/>
              <w:rPr>
                <w:rFonts w:cs="Arial"/>
                <w:sz w:val="24"/>
              </w:rPr>
            </w:pPr>
          </w:p>
        </w:tc>
        <w:tc>
          <w:tcPr>
            <w:tcW w:w="1738" w:type="dxa"/>
            <w:tcBorders>
              <w:top w:val="nil"/>
              <w:left w:val="single" w:sz="4" w:space="0" w:color="auto"/>
              <w:bottom w:val="nil"/>
              <w:right w:val="nil"/>
            </w:tcBorders>
            <w:vAlign w:val="bottom"/>
          </w:tcPr>
          <w:p w14:paraId="54ACBFCD" w14:textId="77777777" w:rsidR="00E4263D" w:rsidRDefault="00E4263D" w:rsidP="00E4263D">
            <w:pPr>
              <w:pStyle w:val="Header"/>
              <w:jc w:val="center"/>
              <w:rPr>
                <w:rFonts w:cs="Arial"/>
              </w:rPr>
            </w:pPr>
            <w:r>
              <w:rPr>
                <w:rFonts w:cs="Arial"/>
              </w:rPr>
              <w:t>4   7   11   21</w:t>
            </w:r>
          </w:p>
        </w:tc>
        <w:tc>
          <w:tcPr>
            <w:tcW w:w="3601" w:type="dxa"/>
            <w:tcBorders>
              <w:top w:val="nil"/>
              <w:left w:val="nil"/>
              <w:bottom w:val="nil"/>
              <w:right w:val="single" w:sz="4" w:space="0" w:color="auto"/>
            </w:tcBorders>
            <w:vAlign w:val="bottom"/>
          </w:tcPr>
          <w:p w14:paraId="0246EBBA" w14:textId="77777777" w:rsidR="00E4263D" w:rsidRDefault="00E4263D" w:rsidP="00E4263D">
            <w:pPr>
              <w:spacing w:after="0" w:line="240" w:lineRule="auto"/>
              <w:rPr>
                <w:rFonts w:cs="Arial"/>
              </w:rPr>
            </w:pPr>
            <w:r>
              <w:rPr>
                <w:rFonts w:cs="Arial"/>
              </w:rPr>
              <w:t xml:space="preserve">§  </w:t>
            </w:r>
            <w:r>
              <w:rPr>
                <w:rFonts w:cs="Arial"/>
              </w:rPr>
              <w:fldChar w:fldCharType="begin">
                <w:ffData>
                  <w:name w:val="Text20"/>
                  <w:enabled/>
                  <w:calcOnExit w:val="0"/>
                  <w:textInput/>
                </w:ffData>
              </w:fldChar>
            </w:r>
            <w:bookmarkStart w:id="9" w:name="Text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bookmarkStart w:id="10" w:name="Text9"/>
      <w:tr w:rsidR="00E4263D" w14:paraId="170C816E" w14:textId="77777777" w:rsidTr="00E4263D">
        <w:trPr>
          <w:cantSplit/>
          <w:trHeight w:val="210"/>
        </w:trPr>
        <w:tc>
          <w:tcPr>
            <w:tcW w:w="5098" w:type="dxa"/>
            <w:gridSpan w:val="4"/>
            <w:tcBorders>
              <w:top w:val="nil"/>
            </w:tcBorders>
            <w:vAlign w:val="bottom"/>
          </w:tcPr>
          <w:p w14:paraId="762246AE" w14:textId="77777777" w:rsidR="00E4263D" w:rsidRPr="00BE25F9" w:rsidRDefault="00E4263D" w:rsidP="00E4263D">
            <w:pPr>
              <w:spacing w:after="0" w:line="240" w:lineRule="auto"/>
              <w:rPr>
                <w:rFonts w:cs="Arial"/>
              </w:rPr>
            </w:pPr>
            <w:r>
              <w:rPr>
                <w:rFonts w:cs="Arial"/>
              </w:rPr>
              <w:fldChar w:fldCharType="begin">
                <w:ffData>
                  <w:name w:val="Text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c>
          <w:tcPr>
            <w:tcW w:w="358" w:type="dxa"/>
            <w:vMerge/>
            <w:tcBorders>
              <w:bottom w:val="nil"/>
              <w:right w:val="single" w:sz="4" w:space="0" w:color="auto"/>
            </w:tcBorders>
          </w:tcPr>
          <w:p w14:paraId="1BFE8337" w14:textId="77777777" w:rsidR="00E4263D" w:rsidRDefault="00E4263D" w:rsidP="00E4263D">
            <w:pPr>
              <w:spacing w:after="0" w:line="240" w:lineRule="auto"/>
              <w:rPr>
                <w:rFonts w:cs="Arial"/>
                <w:sz w:val="24"/>
              </w:rPr>
            </w:pPr>
          </w:p>
        </w:tc>
        <w:tc>
          <w:tcPr>
            <w:tcW w:w="1738" w:type="dxa"/>
            <w:tcBorders>
              <w:top w:val="nil"/>
              <w:left w:val="single" w:sz="4" w:space="0" w:color="auto"/>
              <w:bottom w:val="nil"/>
              <w:right w:val="nil"/>
            </w:tcBorders>
            <w:vAlign w:val="bottom"/>
          </w:tcPr>
          <w:p w14:paraId="0DFC8E27" w14:textId="77777777" w:rsidR="00E4263D" w:rsidRDefault="00E4263D" w:rsidP="00E4263D">
            <w:pPr>
              <w:pStyle w:val="Header"/>
              <w:jc w:val="center"/>
              <w:rPr>
                <w:rFonts w:cs="Arial"/>
              </w:rPr>
            </w:pPr>
            <w:r>
              <w:rPr>
                <w:rFonts w:cs="Arial"/>
              </w:rPr>
              <w:t>4   7   11   21</w:t>
            </w:r>
          </w:p>
        </w:tc>
        <w:tc>
          <w:tcPr>
            <w:tcW w:w="3601" w:type="dxa"/>
            <w:tcBorders>
              <w:top w:val="nil"/>
              <w:left w:val="nil"/>
              <w:bottom w:val="nil"/>
              <w:right w:val="single" w:sz="4" w:space="0" w:color="auto"/>
            </w:tcBorders>
            <w:vAlign w:val="bottom"/>
          </w:tcPr>
          <w:p w14:paraId="2CE63859" w14:textId="77777777" w:rsidR="00E4263D" w:rsidRDefault="00E4263D" w:rsidP="00E4263D">
            <w:pPr>
              <w:spacing w:after="0" w:line="240" w:lineRule="auto"/>
              <w:rPr>
                <w:rFonts w:cs="Arial"/>
              </w:rPr>
            </w:pPr>
            <w:r>
              <w:rPr>
                <w:rFonts w:cs="Arial"/>
              </w:rPr>
              <w:t xml:space="preserve">§  </w:t>
            </w:r>
            <w:r>
              <w:rPr>
                <w:rFonts w:cs="Arial"/>
              </w:rPr>
              <w:fldChar w:fldCharType="begin">
                <w:ffData>
                  <w:name w:val="Text21"/>
                  <w:enabled/>
                  <w:calcOnExit w:val="0"/>
                  <w:textInput/>
                </w:ffData>
              </w:fldChar>
            </w:r>
            <w:bookmarkStart w:id="11"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E4263D" w14:paraId="244086A5" w14:textId="77777777" w:rsidTr="00E4263D">
        <w:trPr>
          <w:cantSplit/>
          <w:trHeight w:val="260"/>
        </w:trPr>
        <w:tc>
          <w:tcPr>
            <w:tcW w:w="2061" w:type="dxa"/>
            <w:tcBorders>
              <w:bottom w:val="nil"/>
            </w:tcBorders>
          </w:tcPr>
          <w:p w14:paraId="55CE1D4B" w14:textId="77777777" w:rsidR="00E4263D" w:rsidRDefault="00E4263D" w:rsidP="00E4263D">
            <w:pPr>
              <w:pStyle w:val="Header"/>
              <w:rPr>
                <w:rFonts w:cs="Arial"/>
                <w:sz w:val="18"/>
              </w:rPr>
            </w:pPr>
            <w:r>
              <w:rPr>
                <w:rFonts w:cs="Arial"/>
                <w:sz w:val="18"/>
              </w:rPr>
              <w:t>Date of Birth</w:t>
            </w:r>
          </w:p>
        </w:tc>
        <w:tc>
          <w:tcPr>
            <w:tcW w:w="3037" w:type="dxa"/>
            <w:gridSpan w:val="3"/>
            <w:tcBorders>
              <w:bottom w:val="nil"/>
              <w:right w:val="single" w:sz="4" w:space="0" w:color="auto"/>
            </w:tcBorders>
          </w:tcPr>
          <w:p w14:paraId="5F46B942" w14:textId="77777777" w:rsidR="00E4263D" w:rsidRDefault="00E4263D" w:rsidP="00E4263D">
            <w:pPr>
              <w:pStyle w:val="Header"/>
              <w:rPr>
                <w:rFonts w:cs="Arial"/>
                <w:sz w:val="18"/>
              </w:rPr>
            </w:pPr>
            <w:r>
              <w:rPr>
                <w:rFonts w:cs="Arial"/>
                <w:sz w:val="18"/>
              </w:rPr>
              <w:t>Telephone #</w:t>
            </w:r>
          </w:p>
        </w:tc>
        <w:tc>
          <w:tcPr>
            <w:tcW w:w="358" w:type="dxa"/>
            <w:vMerge w:val="restart"/>
            <w:tcBorders>
              <w:top w:val="nil"/>
              <w:left w:val="single" w:sz="4" w:space="0" w:color="auto"/>
              <w:bottom w:val="nil"/>
              <w:right w:val="single" w:sz="4" w:space="0" w:color="auto"/>
            </w:tcBorders>
          </w:tcPr>
          <w:p w14:paraId="373E1236" w14:textId="77777777" w:rsidR="00E4263D" w:rsidRDefault="00E4263D" w:rsidP="00E4263D">
            <w:pPr>
              <w:spacing w:after="0" w:line="240" w:lineRule="auto"/>
              <w:rPr>
                <w:rFonts w:cs="Arial"/>
                <w:sz w:val="24"/>
              </w:rPr>
            </w:pPr>
          </w:p>
        </w:tc>
        <w:tc>
          <w:tcPr>
            <w:tcW w:w="1738" w:type="dxa"/>
            <w:tcBorders>
              <w:top w:val="nil"/>
              <w:left w:val="single" w:sz="4" w:space="0" w:color="auto"/>
              <w:bottom w:val="nil"/>
              <w:right w:val="nil"/>
            </w:tcBorders>
            <w:vAlign w:val="bottom"/>
          </w:tcPr>
          <w:p w14:paraId="634D7769" w14:textId="77777777" w:rsidR="00E4263D" w:rsidRDefault="00E4263D" w:rsidP="00E4263D">
            <w:pPr>
              <w:pStyle w:val="Header"/>
              <w:jc w:val="center"/>
              <w:rPr>
                <w:rFonts w:cs="Arial"/>
              </w:rPr>
            </w:pPr>
            <w:r>
              <w:rPr>
                <w:rFonts w:cs="Arial"/>
              </w:rPr>
              <w:t>4   7   11   21</w:t>
            </w:r>
          </w:p>
        </w:tc>
        <w:tc>
          <w:tcPr>
            <w:tcW w:w="3601" w:type="dxa"/>
            <w:tcBorders>
              <w:top w:val="nil"/>
              <w:left w:val="nil"/>
              <w:bottom w:val="nil"/>
              <w:right w:val="single" w:sz="4" w:space="0" w:color="auto"/>
            </w:tcBorders>
            <w:vAlign w:val="bottom"/>
          </w:tcPr>
          <w:p w14:paraId="2DEAD029" w14:textId="77777777" w:rsidR="00E4263D" w:rsidRDefault="00E4263D" w:rsidP="00E4263D">
            <w:pPr>
              <w:spacing w:after="0" w:line="240" w:lineRule="auto"/>
              <w:rPr>
                <w:rFonts w:cs="Arial"/>
              </w:rPr>
            </w:pPr>
            <w:r>
              <w:rPr>
                <w:rFonts w:cs="Arial"/>
              </w:rPr>
              <w:t xml:space="preserve">§  </w:t>
            </w:r>
            <w:r>
              <w:rPr>
                <w:rFonts w:cs="Arial"/>
              </w:rPr>
              <w:fldChar w:fldCharType="begin">
                <w:ffData>
                  <w:name w:val="Text22"/>
                  <w:enabled/>
                  <w:calcOnExit w:val="0"/>
                  <w:textInput/>
                </w:ffData>
              </w:fldChar>
            </w:r>
            <w:bookmarkStart w:id="12"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E4263D" w14:paraId="3504A7ED" w14:textId="77777777" w:rsidTr="00E4263D">
        <w:trPr>
          <w:cantSplit/>
          <w:trHeight w:val="297"/>
        </w:trPr>
        <w:tc>
          <w:tcPr>
            <w:tcW w:w="2061" w:type="dxa"/>
            <w:tcBorders>
              <w:top w:val="nil"/>
              <w:bottom w:val="single" w:sz="4" w:space="0" w:color="auto"/>
            </w:tcBorders>
            <w:vAlign w:val="bottom"/>
          </w:tcPr>
          <w:p w14:paraId="5A7A21EF" w14:textId="77777777" w:rsidR="00E4263D" w:rsidRPr="00BE25F9" w:rsidRDefault="00E4263D" w:rsidP="00E4263D">
            <w:pPr>
              <w:pStyle w:val="Header"/>
              <w:rPr>
                <w:rFonts w:cs="Arial"/>
              </w:rPr>
            </w:pPr>
            <w:r>
              <w:rPr>
                <w:rFonts w:cs="Arial"/>
              </w:rPr>
              <w:fldChar w:fldCharType="begin">
                <w:ffData>
                  <w:name w:val="Text14"/>
                  <w:enabled/>
                  <w:calcOnExit w:val="0"/>
                  <w:textInput/>
                </w:ffData>
              </w:fldChar>
            </w:r>
            <w:bookmarkStart w:id="13"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bookmarkStart w:id="14" w:name="Text16"/>
        <w:tc>
          <w:tcPr>
            <w:tcW w:w="3037" w:type="dxa"/>
            <w:gridSpan w:val="3"/>
            <w:tcBorders>
              <w:top w:val="nil"/>
              <w:bottom w:val="single" w:sz="4" w:space="0" w:color="auto"/>
              <w:right w:val="single" w:sz="4" w:space="0" w:color="auto"/>
            </w:tcBorders>
            <w:vAlign w:val="bottom"/>
          </w:tcPr>
          <w:p w14:paraId="1A74BE4B" w14:textId="77777777" w:rsidR="00E4263D" w:rsidRPr="00BE25F9" w:rsidRDefault="00E4263D" w:rsidP="00E4263D">
            <w:pPr>
              <w:pStyle w:val="Header"/>
              <w:rPr>
                <w:rFonts w:cs="Arial"/>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c>
          <w:tcPr>
            <w:tcW w:w="358" w:type="dxa"/>
            <w:vMerge/>
            <w:tcBorders>
              <w:top w:val="nil"/>
              <w:left w:val="single" w:sz="4" w:space="0" w:color="auto"/>
              <w:bottom w:val="nil"/>
              <w:right w:val="single" w:sz="4" w:space="0" w:color="auto"/>
            </w:tcBorders>
          </w:tcPr>
          <w:p w14:paraId="0BB50F60" w14:textId="77777777" w:rsidR="00E4263D" w:rsidRDefault="00E4263D" w:rsidP="00E4263D">
            <w:pPr>
              <w:spacing w:after="0" w:line="240" w:lineRule="auto"/>
              <w:rPr>
                <w:rFonts w:cs="Arial"/>
                <w:sz w:val="24"/>
              </w:rPr>
            </w:pPr>
          </w:p>
        </w:tc>
        <w:tc>
          <w:tcPr>
            <w:tcW w:w="1738" w:type="dxa"/>
            <w:tcBorders>
              <w:top w:val="nil"/>
              <w:left w:val="single" w:sz="4" w:space="0" w:color="auto"/>
              <w:bottom w:val="single" w:sz="4" w:space="0" w:color="auto"/>
              <w:right w:val="nil"/>
            </w:tcBorders>
            <w:vAlign w:val="bottom"/>
          </w:tcPr>
          <w:p w14:paraId="3C1B9E55" w14:textId="77777777" w:rsidR="00E4263D" w:rsidRDefault="00E4263D" w:rsidP="00E4263D">
            <w:pPr>
              <w:pStyle w:val="Header"/>
              <w:jc w:val="center"/>
              <w:rPr>
                <w:rFonts w:cs="Arial"/>
              </w:rPr>
            </w:pPr>
            <w:r>
              <w:rPr>
                <w:rFonts w:cs="Arial"/>
              </w:rPr>
              <w:t>4   7   11   21</w:t>
            </w:r>
          </w:p>
        </w:tc>
        <w:tc>
          <w:tcPr>
            <w:tcW w:w="3601" w:type="dxa"/>
            <w:tcBorders>
              <w:top w:val="nil"/>
              <w:left w:val="nil"/>
              <w:bottom w:val="single" w:sz="4" w:space="0" w:color="auto"/>
              <w:right w:val="single" w:sz="4" w:space="0" w:color="auto"/>
            </w:tcBorders>
            <w:vAlign w:val="bottom"/>
          </w:tcPr>
          <w:p w14:paraId="0A95EF29" w14:textId="77777777" w:rsidR="00E4263D" w:rsidRDefault="00E4263D" w:rsidP="00E4263D">
            <w:pPr>
              <w:spacing w:after="0" w:line="240" w:lineRule="auto"/>
              <w:rPr>
                <w:rFonts w:cs="Arial"/>
              </w:rPr>
            </w:pPr>
            <w:r>
              <w:rPr>
                <w:rFonts w:cs="Arial"/>
              </w:rPr>
              <w:t xml:space="preserve">§  </w:t>
            </w:r>
            <w:r>
              <w:rPr>
                <w:rFonts w:cs="Arial"/>
              </w:rPr>
              <w:fldChar w:fldCharType="begin">
                <w:ffData>
                  <w:name w:val="Text23"/>
                  <w:enabled/>
                  <w:calcOnExit w:val="0"/>
                  <w:textInput/>
                </w:ffData>
              </w:fldChar>
            </w:r>
            <w:bookmarkStart w:id="15"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E4263D" w14:paraId="1C90BD49" w14:textId="77777777" w:rsidTr="00555AEC">
        <w:trPr>
          <w:gridAfter w:val="3"/>
          <w:wAfter w:w="5697" w:type="dxa"/>
          <w:cantSplit/>
          <w:trHeight w:val="260"/>
        </w:trPr>
        <w:tc>
          <w:tcPr>
            <w:tcW w:w="3870" w:type="dxa"/>
            <w:gridSpan w:val="2"/>
            <w:tcBorders>
              <w:top w:val="nil"/>
              <w:left w:val="single" w:sz="4" w:space="0" w:color="auto"/>
              <w:bottom w:val="nil"/>
              <w:right w:val="nil"/>
            </w:tcBorders>
          </w:tcPr>
          <w:p w14:paraId="0EAAF323" w14:textId="77777777" w:rsidR="00E4263D" w:rsidRPr="008B0A45" w:rsidRDefault="00E4263D" w:rsidP="00E4263D">
            <w:pPr>
              <w:pStyle w:val="Header"/>
              <w:rPr>
                <w:rFonts w:cs="Arial"/>
                <w:sz w:val="18"/>
                <w:szCs w:val="18"/>
              </w:rPr>
            </w:pPr>
            <w:r w:rsidRPr="008B0A45">
              <w:rPr>
                <w:rFonts w:cs="Arial"/>
                <w:sz w:val="18"/>
                <w:szCs w:val="18"/>
              </w:rPr>
              <w:t>Email</w:t>
            </w:r>
            <w:r>
              <w:rPr>
                <w:rFonts w:cs="Arial"/>
                <w:sz w:val="18"/>
                <w:szCs w:val="18"/>
              </w:rPr>
              <w:t xml:space="preserve"> Address</w:t>
            </w:r>
          </w:p>
        </w:tc>
        <w:tc>
          <w:tcPr>
            <w:tcW w:w="720" w:type="dxa"/>
            <w:tcBorders>
              <w:top w:val="nil"/>
              <w:left w:val="nil"/>
              <w:bottom w:val="nil"/>
              <w:right w:val="nil"/>
            </w:tcBorders>
          </w:tcPr>
          <w:p w14:paraId="4F3E367E" w14:textId="77777777" w:rsidR="00E4263D" w:rsidRDefault="00E4263D" w:rsidP="00E4263D">
            <w:pPr>
              <w:pStyle w:val="Header"/>
              <w:rPr>
                <w:rFonts w:cs="Arial"/>
              </w:rPr>
            </w:pPr>
          </w:p>
        </w:tc>
        <w:tc>
          <w:tcPr>
            <w:tcW w:w="508" w:type="dxa"/>
            <w:tcBorders>
              <w:top w:val="nil"/>
              <w:left w:val="nil"/>
              <w:bottom w:val="nil"/>
              <w:right w:val="single" w:sz="4" w:space="0" w:color="auto"/>
            </w:tcBorders>
          </w:tcPr>
          <w:p w14:paraId="20BD6321" w14:textId="77777777" w:rsidR="00E4263D" w:rsidRDefault="00E4263D" w:rsidP="00E4263D">
            <w:pPr>
              <w:spacing w:after="0" w:line="240" w:lineRule="auto"/>
              <w:rPr>
                <w:rFonts w:cs="Arial"/>
                <w:sz w:val="24"/>
              </w:rPr>
            </w:pPr>
          </w:p>
        </w:tc>
      </w:tr>
      <w:tr w:rsidR="00E4263D" w14:paraId="6AEB4857" w14:textId="77777777" w:rsidTr="00E4263D">
        <w:trPr>
          <w:gridAfter w:val="3"/>
          <w:wAfter w:w="5697" w:type="dxa"/>
          <w:cantSplit/>
          <w:trHeight w:val="144"/>
        </w:trPr>
        <w:tc>
          <w:tcPr>
            <w:tcW w:w="3870" w:type="dxa"/>
            <w:gridSpan w:val="2"/>
            <w:tcBorders>
              <w:top w:val="nil"/>
              <w:right w:val="nil"/>
            </w:tcBorders>
            <w:vAlign w:val="bottom"/>
          </w:tcPr>
          <w:p w14:paraId="77BA5A41" w14:textId="77777777" w:rsidR="00E4263D" w:rsidRDefault="00E4263D" w:rsidP="00E4263D">
            <w:pPr>
              <w:pStyle w:val="Header"/>
              <w:rPr>
                <w:rFonts w:cs="Arial"/>
              </w:rPr>
            </w:pPr>
            <w:r>
              <w:rPr>
                <w:rFonts w:cs="Arial"/>
              </w:rPr>
              <w:fldChar w:fldCharType="begin">
                <w:ffData>
                  <w:name w:val="Text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20" w:type="dxa"/>
            <w:tcBorders>
              <w:top w:val="nil"/>
              <w:left w:val="nil"/>
              <w:bottom w:val="single" w:sz="4" w:space="0" w:color="auto"/>
              <w:right w:val="nil"/>
            </w:tcBorders>
          </w:tcPr>
          <w:p w14:paraId="43256D6B" w14:textId="77777777" w:rsidR="00E4263D" w:rsidRDefault="00E4263D" w:rsidP="00E4263D">
            <w:pPr>
              <w:pStyle w:val="Header"/>
              <w:rPr>
                <w:rFonts w:cs="Arial"/>
              </w:rPr>
            </w:pPr>
          </w:p>
        </w:tc>
        <w:tc>
          <w:tcPr>
            <w:tcW w:w="508" w:type="dxa"/>
            <w:tcBorders>
              <w:top w:val="nil"/>
              <w:left w:val="nil"/>
              <w:bottom w:val="single" w:sz="4" w:space="0" w:color="auto"/>
              <w:right w:val="single" w:sz="4" w:space="0" w:color="auto"/>
            </w:tcBorders>
          </w:tcPr>
          <w:p w14:paraId="0DE37AD0" w14:textId="77777777" w:rsidR="00E4263D" w:rsidRDefault="00E4263D" w:rsidP="00E4263D">
            <w:pPr>
              <w:spacing w:after="0" w:line="240" w:lineRule="auto"/>
              <w:rPr>
                <w:rFonts w:cs="Arial"/>
                <w:sz w:val="24"/>
              </w:rPr>
            </w:pPr>
          </w:p>
        </w:tc>
      </w:tr>
    </w:tbl>
    <w:p w14:paraId="066F928E" w14:textId="48088E76" w:rsidR="00E4263D" w:rsidRDefault="00E4263D" w:rsidP="00E4263D">
      <w:pPr>
        <w:spacing w:after="0" w:line="240" w:lineRule="auto"/>
        <w:jc w:val="center"/>
        <w:rPr>
          <w:sz w:val="24"/>
          <w:szCs w:val="24"/>
        </w:rPr>
      </w:pPr>
    </w:p>
    <w:p w14:paraId="0B4E1139" w14:textId="4CF76EB4" w:rsidR="00E4263D" w:rsidRDefault="00E4263D" w:rsidP="00E4263D">
      <w:pPr>
        <w:spacing w:after="0" w:line="240" w:lineRule="auto"/>
        <w:jc w:val="center"/>
        <w:rPr>
          <w:sz w:val="24"/>
          <w:szCs w:val="24"/>
        </w:rPr>
      </w:pPr>
    </w:p>
    <w:p w14:paraId="4B5ED5AB" w14:textId="4C53DD2E" w:rsidR="00E4263D" w:rsidRDefault="00E4263D" w:rsidP="00E4263D">
      <w:pPr>
        <w:spacing w:after="0" w:line="240" w:lineRule="auto"/>
        <w:jc w:val="center"/>
        <w:rPr>
          <w:b/>
          <w:bCs/>
          <w:sz w:val="28"/>
          <w:szCs w:val="28"/>
        </w:rPr>
      </w:pPr>
      <w:r>
        <w:rPr>
          <w:b/>
          <w:bCs/>
          <w:sz w:val="28"/>
          <w:szCs w:val="28"/>
        </w:rPr>
        <w:t>ELECTION FORM</w:t>
      </w:r>
    </w:p>
    <w:p w14:paraId="4858FE09" w14:textId="3D6E4D6C" w:rsidR="00E4263D" w:rsidRDefault="00E4263D" w:rsidP="00E4263D">
      <w:pPr>
        <w:spacing w:after="0" w:line="240" w:lineRule="auto"/>
        <w:jc w:val="center"/>
        <w:rPr>
          <w:sz w:val="24"/>
          <w:szCs w:val="24"/>
        </w:rPr>
      </w:pPr>
    </w:p>
    <w:p w14:paraId="4B9D0FC9" w14:textId="3D69C3AA" w:rsidR="00E4263D" w:rsidRDefault="00E4263D" w:rsidP="00E4263D">
      <w:pPr>
        <w:spacing w:after="0" w:line="240" w:lineRule="auto"/>
        <w:ind w:left="720"/>
        <w:rPr>
          <w:rFonts w:cs="Arial"/>
          <w:sz w:val="24"/>
        </w:rPr>
      </w:pPr>
      <w:r>
        <w:rPr>
          <w:sz w:val="24"/>
          <w:szCs w:val="24"/>
        </w:rPr>
        <w:t xml:space="preserve">I HEREBY ELECT TO APPLY for Probation Before Adjudication of Delinquency under 10 </w:t>
      </w:r>
      <w:r>
        <w:rPr>
          <w:i/>
          <w:iCs/>
          <w:sz w:val="24"/>
          <w:szCs w:val="24"/>
        </w:rPr>
        <w:t xml:space="preserve">Del. C. </w:t>
      </w:r>
      <w:r>
        <w:rPr>
          <w:rFonts w:cs="Arial"/>
          <w:sz w:val="24"/>
        </w:rPr>
        <w:t>§ 1009A.</w:t>
      </w:r>
    </w:p>
    <w:p w14:paraId="1C9E8291" w14:textId="0803A36F" w:rsidR="00E4263D" w:rsidRDefault="00E4263D" w:rsidP="00E4263D">
      <w:pPr>
        <w:spacing w:after="0" w:line="240" w:lineRule="auto"/>
        <w:rPr>
          <w:rFonts w:cs="Arial"/>
          <w:sz w:val="24"/>
        </w:rPr>
      </w:pP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2808"/>
        <w:gridCol w:w="4680"/>
      </w:tblGrid>
      <w:tr w:rsidR="00E4263D" w14:paraId="5892CE01" w14:textId="77777777" w:rsidTr="00E4263D">
        <w:trPr>
          <w:trHeight w:val="360"/>
        </w:trPr>
        <w:tc>
          <w:tcPr>
            <w:tcW w:w="630" w:type="dxa"/>
            <w:tcBorders>
              <w:top w:val="nil"/>
              <w:left w:val="nil"/>
              <w:bottom w:val="nil"/>
              <w:right w:val="nil"/>
            </w:tcBorders>
          </w:tcPr>
          <w:p w14:paraId="689D4F62" w14:textId="77777777" w:rsidR="00E4263D" w:rsidRDefault="00E4263D" w:rsidP="00E4263D">
            <w:pPr>
              <w:spacing w:after="0" w:line="240" w:lineRule="auto"/>
              <w:ind w:right="201"/>
              <w:rPr>
                <w:rFonts w:cs="Arial"/>
                <w:sz w:val="24"/>
              </w:rPr>
            </w:pPr>
            <w:r>
              <w:rPr>
                <w:rFonts w:cs="Arial"/>
                <w:sz w:val="24"/>
              </w:rPr>
              <w:t>1.</w:t>
            </w:r>
          </w:p>
        </w:tc>
        <w:tc>
          <w:tcPr>
            <w:tcW w:w="2808" w:type="dxa"/>
            <w:tcBorders>
              <w:top w:val="nil"/>
              <w:left w:val="nil"/>
              <w:bottom w:val="nil"/>
              <w:right w:val="nil"/>
            </w:tcBorders>
          </w:tcPr>
          <w:p w14:paraId="75FB3F96" w14:textId="77777777" w:rsidR="00E4263D" w:rsidRDefault="00E4263D" w:rsidP="00E4263D">
            <w:pPr>
              <w:spacing w:after="0" w:line="240" w:lineRule="auto"/>
              <w:ind w:right="72"/>
              <w:jc w:val="both"/>
              <w:rPr>
                <w:rFonts w:cs="Arial"/>
                <w:sz w:val="24"/>
              </w:rPr>
            </w:pPr>
            <w:r>
              <w:rPr>
                <w:rFonts w:cs="Arial"/>
                <w:sz w:val="24"/>
              </w:rPr>
              <w:t>My current address is:</w:t>
            </w:r>
          </w:p>
        </w:tc>
        <w:tc>
          <w:tcPr>
            <w:tcW w:w="4680" w:type="dxa"/>
            <w:tcBorders>
              <w:top w:val="nil"/>
              <w:left w:val="nil"/>
              <w:right w:val="nil"/>
            </w:tcBorders>
            <w:vAlign w:val="bottom"/>
          </w:tcPr>
          <w:p w14:paraId="42C3474B" w14:textId="77777777" w:rsidR="00E4263D" w:rsidRDefault="00E4263D" w:rsidP="00E4263D">
            <w:pPr>
              <w:spacing w:after="0" w:line="240" w:lineRule="auto"/>
              <w:ind w:right="720"/>
              <w:rPr>
                <w:rFonts w:cs="Arial"/>
                <w:sz w:val="24"/>
              </w:rPr>
            </w:pPr>
            <w:r>
              <w:rPr>
                <w:rFonts w:cs="Arial"/>
                <w:sz w:val="24"/>
              </w:rPr>
              <w:fldChar w:fldCharType="begin">
                <w:ffData>
                  <w:name w:val="Text24"/>
                  <w:enabled/>
                  <w:calcOnExit w:val="0"/>
                  <w:textInput/>
                </w:ffData>
              </w:fldChar>
            </w:r>
            <w:bookmarkStart w:id="16" w:name="Text24"/>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16"/>
          </w:p>
        </w:tc>
      </w:tr>
      <w:tr w:rsidR="00E4263D" w14:paraId="769445C4" w14:textId="77777777" w:rsidTr="00E4263D">
        <w:trPr>
          <w:trHeight w:val="360"/>
        </w:trPr>
        <w:tc>
          <w:tcPr>
            <w:tcW w:w="630" w:type="dxa"/>
            <w:tcBorders>
              <w:top w:val="nil"/>
              <w:left w:val="nil"/>
              <w:bottom w:val="nil"/>
              <w:right w:val="nil"/>
            </w:tcBorders>
          </w:tcPr>
          <w:p w14:paraId="12F5DA54" w14:textId="77777777" w:rsidR="00E4263D" w:rsidRDefault="00E4263D" w:rsidP="00E4263D">
            <w:pPr>
              <w:spacing w:after="0" w:line="240" w:lineRule="auto"/>
              <w:ind w:right="201"/>
              <w:jc w:val="both"/>
              <w:rPr>
                <w:rFonts w:cs="Arial"/>
                <w:sz w:val="24"/>
              </w:rPr>
            </w:pPr>
          </w:p>
        </w:tc>
        <w:tc>
          <w:tcPr>
            <w:tcW w:w="2808" w:type="dxa"/>
            <w:tcBorders>
              <w:top w:val="nil"/>
              <w:left w:val="nil"/>
              <w:bottom w:val="nil"/>
              <w:right w:val="nil"/>
            </w:tcBorders>
          </w:tcPr>
          <w:p w14:paraId="7CC57372" w14:textId="77777777" w:rsidR="00E4263D" w:rsidRDefault="00E4263D" w:rsidP="00E4263D">
            <w:pPr>
              <w:spacing w:after="0" w:line="240" w:lineRule="auto"/>
              <w:ind w:right="72"/>
              <w:jc w:val="both"/>
              <w:rPr>
                <w:rFonts w:cs="Arial"/>
                <w:sz w:val="24"/>
              </w:rPr>
            </w:pPr>
          </w:p>
        </w:tc>
        <w:tc>
          <w:tcPr>
            <w:tcW w:w="4680" w:type="dxa"/>
            <w:tcBorders>
              <w:left w:val="nil"/>
              <w:right w:val="nil"/>
            </w:tcBorders>
            <w:vAlign w:val="bottom"/>
          </w:tcPr>
          <w:p w14:paraId="3DEADFB0" w14:textId="77777777" w:rsidR="00E4263D" w:rsidRDefault="00E4263D" w:rsidP="00E4263D">
            <w:pPr>
              <w:spacing w:after="0" w:line="240" w:lineRule="auto"/>
              <w:ind w:right="720"/>
              <w:rPr>
                <w:rFonts w:cs="Arial"/>
                <w:sz w:val="24"/>
              </w:rPr>
            </w:pPr>
            <w:r>
              <w:rPr>
                <w:rFonts w:cs="Arial"/>
                <w:sz w:val="24"/>
              </w:rPr>
              <w:fldChar w:fldCharType="begin">
                <w:ffData>
                  <w:name w:val="Text25"/>
                  <w:enabled/>
                  <w:calcOnExit w:val="0"/>
                  <w:textInput/>
                </w:ffData>
              </w:fldChar>
            </w:r>
            <w:bookmarkStart w:id="17" w:name="Text25"/>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17"/>
          </w:p>
        </w:tc>
      </w:tr>
      <w:tr w:rsidR="00E4263D" w14:paraId="301FC63A" w14:textId="77777777" w:rsidTr="00E4263D">
        <w:trPr>
          <w:trHeight w:val="360"/>
        </w:trPr>
        <w:tc>
          <w:tcPr>
            <w:tcW w:w="630" w:type="dxa"/>
            <w:tcBorders>
              <w:top w:val="nil"/>
              <w:left w:val="nil"/>
              <w:bottom w:val="nil"/>
              <w:right w:val="nil"/>
            </w:tcBorders>
          </w:tcPr>
          <w:p w14:paraId="31456072" w14:textId="77777777" w:rsidR="00E4263D" w:rsidRDefault="00E4263D" w:rsidP="00E4263D">
            <w:pPr>
              <w:spacing w:after="0" w:line="240" w:lineRule="auto"/>
              <w:ind w:right="201"/>
              <w:jc w:val="both"/>
              <w:rPr>
                <w:rFonts w:cs="Arial"/>
                <w:sz w:val="24"/>
              </w:rPr>
            </w:pPr>
          </w:p>
        </w:tc>
        <w:tc>
          <w:tcPr>
            <w:tcW w:w="2808" w:type="dxa"/>
            <w:tcBorders>
              <w:top w:val="nil"/>
              <w:left w:val="nil"/>
              <w:bottom w:val="nil"/>
              <w:right w:val="nil"/>
            </w:tcBorders>
          </w:tcPr>
          <w:p w14:paraId="4D91D326" w14:textId="77777777" w:rsidR="00E4263D" w:rsidRDefault="00E4263D" w:rsidP="00E4263D">
            <w:pPr>
              <w:spacing w:after="0" w:line="240" w:lineRule="auto"/>
              <w:ind w:right="72"/>
              <w:jc w:val="both"/>
              <w:rPr>
                <w:rFonts w:cs="Arial"/>
                <w:sz w:val="24"/>
              </w:rPr>
            </w:pPr>
          </w:p>
        </w:tc>
        <w:tc>
          <w:tcPr>
            <w:tcW w:w="4680" w:type="dxa"/>
            <w:tcBorders>
              <w:left w:val="nil"/>
              <w:right w:val="nil"/>
            </w:tcBorders>
            <w:vAlign w:val="bottom"/>
          </w:tcPr>
          <w:p w14:paraId="6E5E3B8F" w14:textId="77777777" w:rsidR="00E4263D" w:rsidRDefault="00E4263D" w:rsidP="00E4263D">
            <w:pPr>
              <w:spacing w:after="0" w:line="240" w:lineRule="auto"/>
              <w:ind w:right="720"/>
              <w:rPr>
                <w:rFonts w:cs="Arial"/>
                <w:sz w:val="24"/>
              </w:rPr>
            </w:pPr>
            <w:r>
              <w:rPr>
                <w:rFonts w:cs="Arial"/>
                <w:sz w:val="24"/>
              </w:rPr>
              <w:fldChar w:fldCharType="begin">
                <w:ffData>
                  <w:name w:val="Text26"/>
                  <w:enabled/>
                  <w:calcOnExit w:val="0"/>
                  <w:textInput/>
                </w:ffData>
              </w:fldChar>
            </w:r>
            <w:bookmarkStart w:id="18" w:name="Text26"/>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18"/>
          </w:p>
        </w:tc>
      </w:tr>
    </w:tbl>
    <w:p w14:paraId="4E045A7D" w14:textId="77777777" w:rsidR="00E4263D" w:rsidRDefault="00E4263D" w:rsidP="00E4263D">
      <w:pPr>
        <w:ind w:left="720" w:right="720"/>
        <w:jc w:val="both"/>
        <w:rPr>
          <w:rFonts w:cs="Arial"/>
          <w:sz w:val="24"/>
        </w:rPr>
      </w:pPr>
    </w:p>
    <w:p w14:paraId="181048D3" w14:textId="77777777" w:rsidR="00E4263D" w:rsidRDefault="00E4263D" w:rsidP="00E4263D">
      <w:pPr>
        <w:numPr>
          <w:ilvl w:val="0"/>
          <w:numId w:val="2"/>
        </w:numPr>
        <w:tabs>
          <w:tab w:val="num" w:pos="1260"/>
        </w:tabs>
        <w:spacing w:after="0" w:line="240" w:lineRule="auto"/>
        <w:ind w:left="1260" w:right="720" w:hanging="540"/>
        <w:jc w:val="both"/>
        <w:rPr>
          <w:rFonts w:cs="Arial"/>
          <w:sz w:val="24"/>
        </w:rPr>
      </w:pPr>
      <w:r>
        <w:rPr>
          <w:rFonts w:cs="Arial"/>
          <w:sz w:val="24"/>
        </w:rPr>
        <w:t xml:space="preserve">I will provide the Court with </w:t>
      </w:r>
      <w:r w:rsidRPr="00CD319A">
        <w:rPr>
          <w:rFonts w:cs="Arial"/>
          <w:bCs/>
          <w:sz w:val="24"/>
        </w:rPr>
        <w:t>written</w:t>
      </w:r>
      <w:r>
        <w:rPr>
          <w:rFonts w:cs="Arial"/>
          <w:sz w:val="24"/>
        </w:rPr>
        <w:t xml:space="preserve"> notice of any change of my address immediately.</w:t>
      </w:r>
    </w:p>
    <w:p w14:paraId="43C69135" w14:textId="77777777" w:rsidR="00E4263D" w:rsidRDefault="00E4263D" w:rsidP="00E4263D">
      <w:pPr>
        <w:ind w:left="720" w:right="720"/>
        <w:jc w:val="both"/>
        <w:rPr>
          <w:rFonts w:cs="Arial"/>
          <w:sz w:val="24"/>
        </w:rPr>
      </w:pPr>
    </w:p>
    <w:p w14:paraId="33BD6DD4" w14:textId="77777777" w:rsidR="00E4263D" w:rsidRDefault="00E4263D" w:rsidP="00E4263D">
      <w:pPr>
        <w:ind w:left="1260" w:right="720" w:hanging="540"/>
        <w:rPr>
          <w:rFonts w:cs="Arial"/>
          <w:sz w:val="24"/>
        </w:rPr>
      </w:pPr>
      <w:r>
        <w:rPr>
          <w:rFonts w:cs="Arial"/>
          <w:sz w:val="24"/>
        </w:rPr>
        <w:t>3.     If summoned, I shall appear in Court to determine whether I have violated or fulfilled the terms and conditions of Probation Before Adjudication.</w:t>
      </w:r>
    </w:p>
    <w:p w14:paraId="052B341D" w14:textId="77777777" w:rsidR="00E4263D" w:rsidRDefault="00E4263D" w:rsidP="00E4263D">
      <w:pPr>
        <w:ind w:left="720" w:right="720"/>
        <w:jc w:val="both"/>
        <w:rPr>
          <w:rFonts w:cs="Arial"/>
          <w:sz w:val="24"/>
        </w:rPr>
      </w:pPr>
    </w:p>
    <w:p w14:paraId="657AE4B2" w14:textId="77777777" w:rsidR="00E4263D" w:rsidRDefault="00E4263D" w:rsidP="00E4263D">
      <w:pPr>
        <w:numPr>
          <w:ilvl w:val="0"/>
          <w:numId w:val="1"/>
        </w:numPr>
        <w:spacing w:after="0" w:line="240" w:lineRule="auto"/>
        <w:ind w:right="720"/>
        <w:jc w:val="both"/>
        <w:rPr>
          <w:rFonts w:cs="Arial"/>
          <w:sz w:val="24"/>
        </w:rPr>
      </w:pPr>
      <w:r>
        <w:rPr>
          <w:rFonts w:cs="Arial"/>
          <w:sz w:val="24"/>
        </w:rPr>
        <w:t xml:space="preserve">I understand that if my application for Probation Before Adjudication of Delinquency is accepted: </w:t>
      </w:r>
    </w:p>
    <w:p w14:paraId="36A4684A" w14:textId="77777777" w:rsidR="00E4263D" w:rsidRDefault="00E4263D" w:rsidP="00E4263D">
      <w:pPr>
        <w:ind w:left="720" w:right="720"/>
        <w:jc w:val="both"/>
        <w:rPr>
          <w:rFonts w:cs="Arial"/>
          <w:sz w:val="24"/>
        </w:rPr>
      </w:pPr>
    </w:p>
    <w:p w14:paraId="5C41C0BD" w14:textId="77777777" w:rsidR="00E4263D" w:rsidRDefault="00E4263D" w:rsidP="00E4263D">
      <w:pPr>
        <w:numPr>
          <w:ilvl w:val="1"/>
          <w:numId w:val="3"/>
        </w:numPr>
        <w:spacing w:after="0" w:line="240" w:lineRule="auto"/>
        <w:ind w:right="720"/>
        <w:jc w:val="both"/>
        <w:rPr>
          <w:rFonts w:cs="Arial"/>
          <w:sz w:val="24"/>
        </w:rPr>
      </w:pPr>
      <w:r>
        <w:rPr>
          <w:rFonts w:cs="Arial"/>
          <w:sz w:val="24"/>
        </w:rPr>
        <w:t xml:space="preserve">I must admit or plead nolo contendere to the charge(s) in </w:t>
      </w:r>
      <w:proofErr w:type="gramStart"/>
      <w:r>
        <w:rPr>
          <w:rFonts w:cs="Arial"/>
          <w:sz w:val="24"/>
        </w:rPr>
        <w:t>question;</w:t>
      </w:r>
      <w:proofErr w:type="gramEnd"/>
    </w:p>
    <w:p w14:paraId="618BF50A" w14:textId="77777777" w:rsidR="00E4263D" w:rsidRDefault="00E4263D" w:rsidP="00E4263D">
      <w:pPr>
        <w:ind w:left="720" w:right="720"/>
        <w:jc w:val="both"/>
        <w:rPr>
          <w:rFonts w:cs="Arial"/>
          <w:sz w:val="24"/>
        </w:rPr>
      </w:pPr>
    </w:p>
    <w:p w14:paraId="51446D6E" w14:textId="77777777" w:rsidR="00E4263D" w:rsidRDefault="00E4263D" w:rsidP="00E4263D">
      <w:pPr>
        <w:numPr>
          <w:ilvl w:val="1"/>
          <w:numId w:val="3"/>
        </w:numPr>
        <w:spacing w:after="0" w:line="240" w:lineRule="auto"/>
        <w:ind w:right="720"/>
        <w:jc w:val="both"/>
        <w:rPr>
          <w:rFonts w:cs="Arial"/>
          <w:sz w:val="24"/>
        </w:rPr>
      </w:pPr>
      <w:r>
        <w:rPr>
          <w:rFonts w:cs="Arial"/>
          <w:sz w:val="24"/>
        </w:rPr>
        <w:t xml:space="preserve">The Court will not enter an adjudication of delinquency if my election is accepted, but will instead stay the declaration of delinquency in connection with this </w:t>
      </w:r>
      <w:proofErr w:type="gramStart"/>
      <w:r>
        <w:rPr>
          <w:rFonts w:cs="Arial"/>
          <w:sz w:val="24"/>
        </w:rPr>
        <w:t>case;</w:t>
      </w:r>
      <w:proofErr w:type="gramEnd"/>
    </w:p>
    <w:p w14:paraId="4926E4E9" w14:textId="77777777" w:rsidR="00E4263D" w:rsidRDefault="00E4263D" w:rsidP="00E4263D">
      <w:pPr>
        <w:ind w:left="720" w:right="720"/>
        <w:jc w:val="both"/>
        <w:rPr>
          <w:rFonts w:cs="Arial"/>
          <w:sz w:val="24"/>
        </w:rPr>
      </w:pPr>
    </w:p>
    <w:p w14:paraId="74289136" w14:textId="42233077" w:rsidR="00E4263D" w:rsidRDefault="00E4263D" w:rsidP="00E4263D">
      <w:pPr>
        <w:numPr>
          <w:ilvl w:val="1"/>
          <w:numId w:val="3"/>
        </w:numPr>
        <w:spacing w:after="0" w:line="240" w:lineRule="auto"/>
        <w:ind w:right="720"/>
        <w:jc w:val="both"/>
        <w:rPr>
          <w:rFonts w:cs="Arial"/>
          <w:sz w:val="24"/>
        </w:rPr>
      </w:pPr>
      <w:r>
        <w:rPr>
          <w:rFonts w:cs="Arial"/>
          <w:sz w:val="24"/>
        </w:rPr>
        <w:lastRenderedPageBreak/>
        <w:t xml:space="preserve">The Court will place me on probation under such terms and conditions as the Court, in its discretion, deems appropriate, which may include, but not be limited </w:t>
      </w:r>
      <w:proofErr w:type="gramStart"/>
      <w:r>
        <w:rPr>
          <w:rFonts w:cs="Arial"/>
          <w:sz w:val="24"/>
        </w:rPr>
        <w:t>to:</w:t>
      </w:r>
      <w:proofErr w:type="gramEnd"/>
      <w:r>
        <w:rPr>
          <w:rFonts w:cs="Arial"/>
          <w:sz w:val="24"/>
        </w:rPr>
        <w:t xml:space="preserve"> </w:t>
      </w:r>
      <w:r w:rsidRPr="00246DD3">
        <w:rPr>
          <w:rFonts w:cs="Arial"/>
          <w:sz w:val="24"/>
        </w:rPr>
        <w:t>fines for Title 21 offenses, restitution</w:t>
      </w:r>
      <w:r>
        <w:rPr>
          <w:rFonts w:cs="Arial"/>
          <w:sz w:val="24"/>
        </w:rPr>
        <w:t>, community service, no contact with certain persons and limitations on conduct;</w:t>
      </w:r>
    </w:p>
    <w:p w14:paraId="5357CB43" w14:textId="77777777" w:rsidR="00E4263D" w:rsidRDefault="00E4263D" w:rsidP="00E4263D">
      <w:pPr>
        <w:ind w:left="720" w:right="720"/>
        <w:jc w:val="both"/>
        <w:rPr>
          <w:rFonts w:cs="Arial"/>
          <w:sz w:val="24"/>
        </w:rPr>
      </w:pPr>
    </w:p>
    <w:p w14:paraId="6A1DB2E9" w14:textId="77777777" w:rsidR="00E4263D" w:rsidRDefault="00E4263D" w:rsidP="00E4263D">
      <w:pPr>
        <w:numPr>
          <w:ilvl w:val="1"/>
          <w:numId w:val="3"/>
        </w:numPr>
        <w:spacing w:after="0" w:line="240" w:lineRule="auto"/>
        <w:ind w:right="720"/>
        <w:jc w:val="both"/>
        <w:rPr>
          <w:rFonts w:cs="Arial"/>
          <w:sz w:val="24"/>
        </w:rPr>
      </w:pPr>
      <w:r>
        <w:rPr>
          <w:rFonts w:cs="Arial"/>
          <w:sz w:val="24"/>
        </w:rPr>
        <w:t xml:space="preserve">My election to apply for Probation Before Adjudication of Delinquency is a waiver of the right to speedy trial. In other words, I understand that I may not raise my right to speedy trial as a constitutional challenge to any judicial proceedings held in connection with this case if I am later returned to Court on this </w:t>
      </w:r>
      <w:proofErr w:type="gramStart"/>
      <w:r>
        <w:rPr>
          <w:rFonts w:cs="Arial"/>
          <w:sz w:val="24"/>
        </w:rPr>
        <w:t>charge;</w:t>
      </w:r>
      <w:proofErr w:type="gramEnd"/>
    </w:p>
    <w:p w14:paraId="1065923A" w14:textId="77777777" w:rsidR="00E4263D" w:rsidRDefault="00E4263D" w:rsidP="00E4263D">
      <w:pPr>
        <w:ind w:left="720" w:right="720"/>
        <w:jc w:val="both"/>
        <w:rPr>
          <w:rFonts w:cs="Arial"/>
          <w:sz w:val="24"/>
        </w:rPr>
      </w:pPr>
    </w:p>
    <w:p w14:paraId="23A77F08" w14:textId="77777777" w:rsidR="00E4263D" w:rsidRDefault="00E4263D" w:rsidP="00E4263D">
      <w:pPr>
        <w:numPr>
          <w:ilvl w:val="2"/>
          <w:numId w:val="3"/>
        </w:numPr>
        <w:spacing w:after="0" w:line="240" w:lineRule="auto"/>
        <w:ind w:right="720"/>
        <w:jc w:val="both"/>
        <w:rPr>
          <w:rFonts w:cs="Arial"/>
          <w:sz w:val="24"/>
        </w:rPr>
      </w:pPr>
      <w:r>
        <w:rPr>
          <w:rFonts w:cs="Arial"/>
          <w:sz w:val="24"/>
        </w:rPr>
        <w:t>If I violate a term or condition of my probation I will be returned to the Court and if the Court determines that a violation of my probation has occurred, an adjudication of delinquency will be entered in connection with this case and I will then be sentenced under the provisions of the applicable statues, which may include a period of incarceration and fines up to the maximum allowed by statute;</w:t>
      </w:r>
    </w:p>
    <w:p w14:paraId="6BC12614" w14:textId="77777777" w:rsidR="00E4263D" w:rsidRDefault="00E4263D" w:rsidP="00E4263D">
      <w:pPr>
        <w:ind w:left="720" w:right="720"/>
        <w:jc w:val="both"/>
        <w:rPr>
          <w:rFonts w:cs="Arial"/>
          <w:sz w:val="24"/>
        </w:rPr>
      </w:pPr>
    </w:p>
    <w:p w14:paraId="6BDEB4BD" w14:textId="3457169C" w:rsidR="00E4263D" w:rsidRDefault="00E4263D" w:rsidP="00E4263D">
      <w:pPr>
        <w:numPr>
          <w:ilvl w:val="2"/>
          <w:numId w:val="3"/>
        </w:numPr>
        <w:spacing w:after="0" w:line="240" w:lineRule="auto"/>
        <w:ind w:right="720"/>
        <w:jc w:val="both"/>
        <w:rPr>
          <w:rFonts w:cs="Arial"/>
          <w:sz w:val="24"/>
        </w:rPr>
      </w:pPr>
      <w:r>
        <w:rPr>
          <w:rFonts w:cs="Arial"/>
          <w:sz w:val="24"/>
        </w:rPr>
        <w:t xml:space="preserve">Upon fulfillment of the terms and </w:t>
      </w:r>
      <w:r w:rsidRPr="00246DD3">
        <w:rPr>
          <w:rFonts w:cs="Arial"/>
          <w:sz w:val="24"/>
        </w:rPr>
        <w:t>conditions of probation, including, but not limited to, satisfactory completion of any special terms of probation, and payment of any fine or restitution, the Court will discharge me from probation. Such discharge under the Probation Before Adjudication of Delinquency shall be without adjudication of delinquency and is not a conviction for purposes of disqualification or disabilities imposed by law upo</w:t>
      </w:r>
      <w:r>
        <w:rPr>
          <w:rFonts w:cs="Arial"/>
          <w:sz w:val="24"/>
        </w:rPr>
        <w:t>n conviction of a crime, except the additional penalties imposed for second or subsequent offenses under the Delaware Code.</w:t>
      </w:r>
    </w:p>
    <w:p w14:paraId="59C8B104" w14:textId="77777777" w:rsidR="00E4263D" w:rsidRDefault="00E4263D" w:rsidP="00E4263D">
      <w:pPr>
        <w:ind w:left="720" w:right="720"/>
        <w:jc w:val="both"/>
        <w:rPr>
          <w:rFonts w:cs="Arial"/>
          <w:sz w:val="24"/>
        </w:rPr>
      </w:pPr>
    </w:p>
    <w:p w14:paraId="033BD820" w14:textId="2D47C25D" w:rsidR="00E4263D" w:rsidRDefault="00E4263D" w:rsidP="00E4263D">
      <w:pPr>
        <w:pStyle w:val="ListParagraph"/>
        <w:numPr>
          <w:ilvl w:val="0"/>
          <w:numId w:val="1"/>
        </w:numPr>
        <w:spacing w:before="120"/>
        <w:ind w:right="720"/>
        <w:rPr>
          <w:rFonts w:cs="Arial"/>
          <w:sz w:val="24"/>
        </w:rPr>
      </w:pPr>
      <w:r w:rsidRPr="00E4263D">
        <w:rPr>
          <w:rFonts w:cs="Arial"/>
          <w:sz w:val="24"/>
        </w:rPr>
        <w:t>I hereby give my written consent to the Court permitting the Court to hold a hearing or proceeding in my absence if:</w:t>
      </w:r>
    </w:p>
    <w:p w14:paraId="34F833F7" w14:textId="77777777" w:rsidR="00E4263D" w:rsidRPr="00E4263D" w:rsidRDefault="00E4263D" w:rsidP="00E4263D">
      <w:pPr>
        <w:pStyle w:val="ListParagraph"/>
        <w:spacing w:before="120"/>
        <w:ind w:left="1275" w:right="720"/>
        <w:rPr>
          <w:rFonts w:cs="Arial"/>
          <w:sz w:val="24"/>
        </w:rPr>
      </w:pPr>
    </w:p>
    <w:p w14:paraId="29DEE5CB" w14:textId="18919EBA" w:rsidR="00E4263D" w:rsidRPr="00E4263D" w:rsidRDefault="00E4263D" w:rsidP="00E4263D">
      <w:pPr>
        <w:pStyle w:val="ListParagraph"/>
        <w:numPr>
          <w:ilvl w:val="1"/>
          <w:numId w:val="1"/>
        </w:numPr>
        <w:spacing w:before="120"/>
        <w:ind w:right="720"/>
        <w:jc w:val="both"/>
        <w:rPr>
          <w:rFonts w:cs="Arial"/>
          <w:sz w:val="24"/>
        </w:rPr>
      </w:pPr>
      <w:r w:rsidRPr="00E4263D">
        <w:rPr>
          <w:rFonts w:cs="Arial"/>
          <w:sz w:val="24"/>
        </w:rPr>
        <w:t xml:space="preserve">Timely notice of the hearing or proceeding is sent or delivered to the address provided; </w:t>
      </w:r>
      <w:r w:rsidRPr="00E4263D">
        <w:rPr>
          <w:rFonts w:cs="Arial"/>
          <w:bCs/>
          <w:sz w:val="24"/>
        </w:rPr>
        <w:t>and</w:t>
      </w:r>
    </w:p>
    <w:p w14:paraId="2583045D" w14:textId="77777777" w:rsidR="00E4263D" w:rsidRPr="00E4263D" w:rsidRDefault="00E4263D" w:rsidP="00E4263D">
      <w:pPr>
        <w:pStyle w:val="ListParagraph"/>
        <w:spacing w:before="120"/>
        <w:ind w:left="1815" w:right="720"/>
        <w:jc w:val="both"/>
        <w:rPr>
          <w:rFonts w:cs="Arial"/>
          <w:sz w:val="24"/>
        </w:rPr>
      </w:pPr>
    </w:p>
    <w:p w14:paraId="67226FFE" w14:textId="45423900" w:rsidR="00E4263D" w:rsidRPr="00E4263D" w:rsidRDefault="00E4263D" w:rsidP="00E4263D">
      <w:pPr>
        <w:pStyle w:val="ListParagraph"/>
        <w:numPr>
          <w:ilvl w:val="1"/>
          <w:numId w:val="1"/>
        </w:numPr>
        <w:spacing w:before="120"/>
        <w:ind w:right="720"/>
        <w:jc w:val="both"/>
        <w:rPr>
          <w:rFonts w:cs="Arial"/>
          <w:sz w:val="24"/>
        </w:rPr>
      </w:pPr>
      <w:r w:rsidRPr="00E4263D">
        <w:rPr>
          <w:rFonts w:cs="Arial"/>
          <w:sz w:val="24"/>
        </w:rPr>
        <w:t>I fail to appear at the hearing or proceeding.</w:t>
      </w:r>
    </w:p>
    <w:p w14:paraId="0EA199FE" w14:textId="44F50BE5" w:rsidR="00E4263D" w:rsidRDefault="00E4263D" w:rsidP="00E4263D">
      <w:pPr>
        <w:spacing w:after="0" w:line="240" w:lineRule="auto"/>
        <w:rPr>
          <w:sz w:val="24"/>
          <w:szCs w:val="24"/>
        </w:rPr>
      </w:pPr>
    </w:p>
    <w:p w14:paraId="07D6252A" w14:textId="77777777" w:rsidR="00E4263D" w:rsidRDefault="00E4263D" w:rsidP="00E4263D">
      <w:pPr>
        <w:spacing w:after="0" w:line="240" w:lineRule="auto"/>
        <w:rPr>
          <w:sz w:val="24"/>
          <w:szCs w:val="24"/>
        </w:rPr>
      </w:pPr>
    </w:p>
    <w:tbl>
      <w:tblPr>
        <w:tblStyle w:val="TableGrid"/>
        <w:tblW w:w="10710" w:type="dxa"/>
        <w:tblLook w:val="04A0" w:firstRow="1" w:lastRow="0" w:firstColumn="1" w:lastColumn="0" w:noHBand="0" w:noVBand="1"/>
      </w:tblPr>
      <w:tblGrid>
        <w:gridCol w:w="810"/>
        <w:gridCol w:w="2160"/>
        <w:gridCol w:w="270"/>
        <w:gridCol w:w="3600"/>
        <w:gridCol w:w="270"/>
        <w:gridCol w:w="3600"/>
      </w:tblGrid>
      <w:tr w:rsidR="00E4263D" w14:paraId="7D2104B5" w14:textId="77777777" w:rsidTr="00E4263D">
        <w:tc>
          <w:tcPr>
            <w:tcW w:w="810" w:type="dxa"/>
            <w:tcBorders>
              <w:top w:val="nil"/>
              <w:left w:val="nil"/>
              <w:bottom w:val="nil"/>
              <w:right w:val="nil"/>
            </w:tcBorders>
            <w:vAlign w:val="bottom"/>
          </w:tcPr>
          <w:p w14:paraId="36F7C1F0" w14:textId="1BD699DC" w:rsidR="00E4263D" w:rsidRDefault="00E4263D" w:rsidP="00E4263D">
            <w:pPr>
              <w:rPr>
                <w:sz w:val="24"/>
                <w:szCs w:val="24"/>
              </w:rPr>
            </w:pPr>
            <w:r>
              <w:rPr>
                <w:sz w:val="24"/>
                <w:szCs w:val="24"/>
              </w:rPr>
              <w:t>Date:</w:t>
            </w:r>
          </w:p>
        </w:tc>
        <w:tc>
          <w:tcPr>
            <w:tcW w:w="2160" w:type="dxa"/>
            <w:tcBorders>
              <w:top w:val="nil"/>
              <w:left w:val="nil"/>
              <w:bottom w:val="single" w:sz="4" w:space="0" w:color="auto"/>
              <w:right w:val="nil"/>
            </w:tcBorders>
            <w:vAlign w:val="bottom"/>
          </w:tcPr>
          <w:p w14:paraId="59D7E02A" w14:textId="2B68BAC3" w:rsidR="00E4263D" w:rsidRDefault="00E4263D" w:rsidP="00E4263D">
            <w:pPr>
              <w:jc w:val="center"/>
              <w:rPr>
                <w:sz w:val="24"/>
                <w:szCs w:val="24"/>
              </w:rPr>
            </w:pPr>
            <w:r>
              <w:rPr>
                <w:sz w:val="24"/>
                <w:szCs w:val="24"/>
              </w:rPr>
              <w:fldChar w:fldCharType="begin">
                <w:ffData>
                  <w:name w:val="Text27"/>
                  <w:enabled/>
                  <w:calcOnExit w:val="0"/>
                  <w:textInput/>
                </w:ffData>
              </w:fldChar>
            </w:r>
            <w:bookmarkStart w:id="19" w:name="Text2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9"/>
          </w:p>
        </w:tc>
        <w:tc>
          <w:tcPr>
            <w:tcW w:w="270" w:type="dxa"/>
            <w:tcBorders>
              <w:top w:val="nil"/>
              <w:left w:val="nil"/>
              <w:bottom w:val="nil"/>
              <w:right w:val="nil"/>
            </w:tcBorders>
            <w:vAlign w:val="bottom"/>
          </w:tcPr>
          <w:p w14:paraId="49BF8C24" w14:textId="77777777" w:rsidR="00E4263D" w:rsidRDefault="00E4263D" w:rsidP="00E4263D">
            <w:pPr>
              <w:rPr>
                <w:sz w:val="24"/>
                <w:szCs w:val="24"/>
              </w:rPr>
            </w:pPr>
          </w:p>
        </w:tc>
        <w:tc>
          <w:tcPr>
            <w:tcW w:w="3600" w:type="dxa"/>
            <w:tcBorders>
              <w:top w:val="nil"/>
              <w:left w:val="nil"/>
              <w:bottom w:val="single" w:sz="4" w:space="0" w:color="auto"/>
              <w:right w:val="nil"/>
            </w:tcBorders>
            <w:vAlign w:val="bottom"/>
          </w:tcPr>
          <w:p w14:paraId="5DF77096" w14:textId="1D4B1EC9" w:rsidR="00E4263D" w:rsidRDefault="00E4263D" w:rsidP="00E4263D">
            <w:pPr>
              <w:jc w:val="center"/>
              <w:rPr>
                <w:sz w:val="24"/>
                <w:szCs w:val="24"/>
              </w:rPr>
            </w:pPr>
            <w:r>
              <w:rPr>
                <w:sz w:val="24"/>
                <w:szCs w:val="24"/>
              </w:rPr>
              <w:fldChar w:fldCharType="begin">
                <w:ffData>
                  <w:name w:val="Text28"/>
                  <w:enabled/>
                  <w:calcOnExit w:val="0"/>
                  <w:textInput/>
                </w:ffData>
              </w:fldChar>
            </w:r>
            <w:bookmarkStart w:id="20" w:name="Text2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0"/>
          </w:p>
        </w:tc>
        <w:tc>
          <w:tcPr>
            <w:tcW w:w="270" w:type="dxa"/>
            <w:tcBorders>
              <w:top w:val="nil"/>
              <w:left w:val="nil"/>
              <w:bottom w:val="nil"/>
              <w:right w:val="nil"/>
            </w:tcBorders>
            <w:vAlign w:val="bottom"/>
          </w:tcPr>
          <w:p w14:paraId="54701599" w14:textId="19549C28" w:rsidR="00E4263D" w:rsidRDefault="00E4263D" w:rsidP="00E4263D">
            <w:pPr>
              <w:rPr>
                <w:sz w:val="24"/>
                <w:szCs w:val="24"/>
              </w:rPr>
            </w:pPr>
          </w:p>
        </w:tc>
        <w:tc>
          <w:tcPr>
            <w:tcW w:w="3600" w:type="dxa"/>
            <w:tcBorders>
              <w:top w:val="nil"/>
              <w:left w:val="nil"/>
              <w:bottom w:val="single" w:sz="4" w:space="0" w:color="auto"/>
              <w:right w:val="nil"/>
            </w:tcBorders>
            <w:vAlign w:val="bottom"/>
          </w:tcPr>
          <w:p w14:paraId="34781095" w14:textId="4E714F98" w:rsidR="00E4263D" w:rsidRDefault="00E4263D" w:rsidP="00E4263D">
            <w:pPr>
              <w:jc w:val="center"/>
              <w:rPr>
                <w:sz w:val="24"/>
                <w:szCs w:val="24"/>
              </w:rPr>
            </w:pPr>
          </w:p>
        </w:tc>
      </w:tr>
      <w:tr w:rsidR="00E4263D" w14:paraId="79FB1906" w14:textId="77777777" w:rsidTr="00E4263D">
        <w:tc>
          <w:tcPr>
            <w:tcW w:w="810" w:type="dxa"/>
            <w:tcBorders>
              <w:top w:val="nil"/>
              <w:left w:val="nil"/>
              <w:bottom w:val="nil"/>
              <w:right w:val="nil"/>
            </w:tcBorders>
            <w:vAlign w:val="bottom"/>
          </w:tcPr>
          <w:p w14:paraId="64A291B4" w14:textId="77777777" w:rsidR="00E4263D" w:rsidRDefault="00E4263D" w:rsidP="00E4263D">
            <w:pPr>
              <w:rPr>
                <w:sz w:val="24"/>
                <w:szCs w:val="24"/>
              </w:rPr>
            </w:pPr>
          </w:p>
        </w:tc>
        <w:tc>
          <w:tcPr>
            <w:tcW w:w="2160" w:type="dxa"/>
            <w:tcBorders>
              <w:top w:val="single" w:sz="4" w:space="0" w:color="auto"/>
              <w:left w:val="nil"/>
              <w:bottom w:val="nil"/>
              <w:right w:val="nil"/>
            </w:tcBorders>
            <w:vAlign w:val="bottom"/>
          </w:tcPr>
          <w:p w14:paraId="4BBC9655" w14:textId="77777777" w:rsidR="00E4263D" w:rsidRDefault="00E4263D" w:rsidP="00E4263D">
            <w:pPr>
              <w:jc w:val="center"/>
              <w:rPr>
                <w:sz w:val="24"/>
                <w:szCs w:val="24"/>
              </w:rPr>
            </w:pPr>
          </w:p>
        </w:tc>
        <w:tc>
          <w:tcPr>
            <w:tcW w:w="270" w:type="dxa"/>
            <w:tcBorders>
              <w:top w:val="nil"/>
              <w:left w:val="nil"/>
              <w:bottom w:val="nil"/>
              <w:right w:val="nil"/>
            </w:tcBorders>
            <w:vAlign w:val="bottom"/>
          </w:tcPr>
          <w:p w14:paraId="1CE022F5" w14:textId="77777777" w:rsidR="00E4263D" w:rsidRDefault="00E4263D" w:rsidP="00E4263D">
            <w:pPr>
              <w:rPr>
                <w:sz w:val="24"/>
                <w:szCs w:val="24"/>
              </w:rPr>
            </w:pPr>
          </w:p>
        </w:tc>
        <w:tc>
          <w:tcPr>
            <w:tcW w:w="3600" w:type="dxa"/>
            <w:tcBorders>
              <w:top w:val="single" w:sz="4" w:space="0" w:color="auto"/>
              <w:left w:val="nil"/>
              <w:bottom w:val="nil"/>
              <w:right w:val="nil"/>
            </w:tcBorders>
            <w:vAlign w:val="bottom"/>
          </w:tcPr>
          <w:p w14:paraId="5DA9CFF1" w14:textId="2CF76869" w:rsidR="00E4263D" w:rsidRDefault="00E4263D" w:rsidP="00E4263D">
            <w:pPr>
              <w:jc w:val="center"/>
              <w:rPr>
                <w:sz w:val="24"/>
                <w:szCs w:val="24"/>
              </w:rPr>
            </w:pPr>
            <w:r>
              <w:rPr>
                <w:sz w:val="24"/>
                <w:szCs w:val="24"/>
              </w:rPr>
              <w:t>Juvenile Respondent Print</w:t>
            </w:r>
          </w:p>
        </w:tc>
        <w:tc>
          <w:tcPr>
            <w:tcW w:w="270" w:type="dxa"/>
            <w:tcBorders>
              <w:top w:val="nil"/>
              <w:left w:val="nil"/>
              <w:bottom w:val="nil"/>
              <w:right w:val="nil"/>
            </w:tcBorders>
            <w:vAlign w:val="bottom"/>
          </w:tcPr>
          <w:p w14:paraId="569B4091" w14:textId="441A1AB3" w:rsidR="00E4263D" w:rsidRDefault="00E4263D" w:rsidP="00E4263D">
            <w:pPr>
              <w:rPr>
                <w:sz w:val="24"/>
                <w:szCs w:val="24"/>
              </w:rPr>
            </w:pPr>
          </w:p>
        </w:tc>
        <w:tc>
          <w:tcPr>
            <w:tcW w:w="3600" w:type="dxa"/>
            <w:tcBorders>
              <w:top w:val="single" w:sz="4" w:space="0" w:color="auto"/>
              <w:left w:val="nil"/>
              <w:bottom w:val="nil"/>
              <w:right w:val="nil"/>
            </w:tcBorders>
            <w:vAlign w:val="bottom"/>
          </w:tcPr>
          <w:p w14:paraId="1D08E9B9" w14:textId="6E4594AB" w:rsidR="00E4263D" w:rsidRDefault="00E4263D" w:rsidP="00E4263D">
            <w:pPr>
              <w:jc w:val="center"/>
              <w:rPr>
                <w:sz w:val="24"/>
                <w:szCs w:val="24"/>
              </w:rPr>
            </w:pPr>
            <w:r>
              <w:rPr>
                <w:sz w:val="24"/>
                <w:szCs w:val="24"/>
              </w:rPr>
              <w:t>Juvenile Respondent Signature</w:t>
            </w:r>
          </w:p>
        </w:tc>
      </w:tr>
      <w:tr w:rsidR="00E4263D" w14:paraId="4CEE021D" w14:textId="77777777" w:rsidTr="00E4263D">
        <w:trPr>
          <w:trHeight w:val="475"/>
        </w:trPr>
        <w:tc>
          <w:tcPr>
            <w:tcW w:w="810" w:type="dxa"/>
            <w:tcBorders>
              <w:top w:val="nil"/>
              <w:left w:val="nil"/>
              <w:bottom w:val="nil"/>
              <w:right w:val="nil"/>
            </w:tcBorders>
            <w:vAlign w:val="bottom"/>
          </w:tcPr>
          <w:p w14:paraId="707DD439" w14:textId="77777777" w:rsidR="00E4263D" w:rsidRDefault="00E4263D" w:rsidP="00E4263D">
            <w:pPr>
              <w:rPr>
                <w:sz w:val="24"/>
                <w:szCs w:val="24"/>
              </w:rPr>
            </w:pPr>
          </w:p>
        </w:tc>
        <w:tc>
          <w:tcPr>
            <w:tcW w:w="2160" w:type="dxa"/>
            <w:tcBorders>
              <w:top w:val="nil"/>
              <w:left w:val="nil"/>
              <w:bottom w:val="nil"/>
              <w:right w:val="nil"/>
            </w:tcBorders>
            <w:vAlign w:val="bottom"/>
          </w:tcPr>
          <w:p w14:paraId="264383AC" w14:textId="77777777" w:rsidR="00E4263D" w:rsidRDefault="00E4263D" w:rsidP="00E4263D">
            <w:pPr>
              <w:jc w:val="center"/>
              <w:rPr>
                <w:sz w:val="24"/>
                <w:szCs w:val="24"/>
              </w:rPr>
            </w:pPr>
          </w:p>
        </w:tc>
        <w:tc>
          <w:tcPr>
            <w:tcW w:w="270" w:type="dxa"/>
            <w:tcBorders>
              <w:top w:val="nil"/>
              <w:left w:val="nil"/>
              <w:bottom w:val="nil"/>
              <w:right w:val="nil"/>
            </w:tcBorders>
            <w:vAlign w:val="bottom"/>
          </w:tcPr>
          <w:p w14:paraId="071F25CB" w14:textId="77777777" w:rsidR="00E4263D" w:rsidRDefault="00E4263D" w:rsidP="00E4263D">
            <w:pPr>
              <w:rPr>
                <w:sz w:val="24"/>
                <w:szCs w:val="24"/>
              </w:rPr>
            </w:pPr>
          </w:p>
        </w:tc>
        <w:tc>
          <w:tcPr>
            <w:tcW w:w="3600" w:type="dxa"/>
            <w:tcBorders>
              <w:top w:val="nil"/>
              <w:left w:val="nil"/>
              <w:bottom w:val="nil"/>
              <w:right w:val="nil"/>
            </w:tcBorders>
            <w:vAlign w:val="bottom"/>
          </w:tcPr>
          <w:p w14:paraId="50F99B16" w14:textId="77777777" w:rsidR="00E4263D" w:rsidRDefault="00E4263D" w:rsidP="00E4263D">
            <w:pPr>
              <w:jc w:val="center"/>
              <w:rPr>
                <w:sz w:val="24"/>
                <w:szCs w:val="24"/>
              </w:rPr>
            </w:pPr>
          </w:p>
        </w:tc>
        <w:tc>
          <w:tcPr>
            <w:tcW w:w="270" w:type="dxa"/>
            <w:tcBorders>
              <w:top w:val="nil"/>
              <w:left w:val="nil"/>
              <w:bottom w:val="nil"/>
              <w:right w:val="nil"/>
            </w:tcBorders>
            <w:vAlign w:val="bottom"/>
          </w:tcPr>
          <w:p w14:paraId="12BF79A1" w14:textId="77777777" w:rsidR="00E4263D" w:rsidRDefault="00E4263D" w:rsidP="00E4263D">
            <w:pPr>
              <w:rPr>
                <w:sz w:val="24"/>
                <w:szCs w:val="24"/>
              </w:rPr>
            </w:pPr>
          </w:p>
        </w:tc>
        <w:tc>
          <w:tcPr>
            <w:tcW w:w="3600" w:type="dxa"/>
            <w:tcBorders>
              <w:top w:val="nil"/>
              <w:left w:val="nil"/>
              <w:bottom w:val="nil"/>
              <w:right w:val="nil"/>
            </w:tcBorders>
            <w:vAlign w:val="bottom"/>
          </w:tcPr>
          <w:p w14:paraId="56A9D8C6" w14:textId="77777777" w:rsidR="00E4263D" w:rsidRDefault="00E4263D" w:rsidP="00E4263D">
            <w:pPr>
              <w:jc w:val="center"/>
              <w:rPr>
                <w:sz w:val="24"/>
                <w:szCs w:val="24"/>
              </w:rPr>
            </w:pPr>
          </w:p>
        </w:tc>
      </w:tr>
      <w:tr w:rsidR="00E4263D" w14:paraId="1F21D683" w14:textId="77777777" w:rsidTr="00E4263D">
        <w:tc>
          <w:tcPr>
            <w:tcW w:w="810" w:type="dxa"/>
            <w:tcBorders>
              <w:top w:val="nil"/>
              <w:left w:val="nil"/>
              <w:bottom w:val="nil"/>
              <w:right w:val="nil"/>
            </w:tcBorders>
            <w:vAlign w:val="bottom"/>
          </w:tcPr>
          <w:p w14:paraId="0BD2F71C" w14:textId="77777777" w:rsidR="00E4263D" w:rsidRDefault="00E4263D" w:rsidP="00E4263D">
            <w:pPr>
              <w:rPr>
                <w:sz w:val="24"/>
                <w:szCs w:val="24"/>
              </w:rPr>
            </w:pPr>
          </w:p>
        </w:tc>
        <w:tc>
          <w:tcPr>
            <w:tcW w:w="2160" w:type="dxa"/>
            <w:tcBorders>
              <w:top w:val="nil"/>
              <w:left w:val="nil"/>
              <w:bottom w:val="nil"/>
              <w:right w:val="nil"/>
            </w:tcBorders>
            <w:vAlign w:val="bottom"/>
          </w:tcPr>
          <w:p w14:paraId="375EA598" w14:textId="77777777" w:rsidR="00E4263D" w:rsidRDefault="00E4263D" w:rsidP="00E4263D">
            <w:pPr>
              <w:jc w:val="center"/>
              <w:rPr>
                <w:sz w:val="24"/>
                <w:szCs w:val="24"/>
              </w:rPr>
            </w:pPr>
          </w:p>
        </w:tc>
        <w:tc>
          <w:tcPr>
            <w:tcW w:w="270" w:type="dxa"/>
            <w:tcBorders>
              <w:top w:val="nil"/>
              <w:left w:val="nil"/>
              <w:bottom w:val="nil"/>
              <w:right w:val="nil"/>
            </w:tcBorders>
            <w:vAlign w:val="bottom"/>
          </w:tcPr>
          <w:p w14:paraId="45038971" w14:textId="77777777" w:rsidR="00E4263D" w:rsidRDefault="00E4263D" w:rsidP="00E4263D">
            <w:pPr>
              <w:rPr>
                <w:sz w:val="24"/>
                <w:szCs w:val="24"/>
              </w:rPr>
            </w:pPr>
          </w:p>
        </w:tc>
        <w:tc>
          <w:tcPr>
            <w:tcW w:w="3600" w:type="dxa"/>
            <w:tcBorders>
              <w:top w:val="nil"/>
              <w:left w:val="nil"/>
              <w:bottom w:val="single" w:sz="4" w:space="0" w:color="auto"/>
              <w:right w:val="nil"/>
            </w:tcBorders>
            <w:vAlign w:val="bottom"/>
          </w:tcPr>
          <w:p w14:paraId="33BC89FF" w14:textId="21F1667A" w:rsidR="00E4263D" w:rsidRDefault="00E4263D" w:rsidP="00E4263D">
            <w:pPr>
              <w:jc w:val="center"/>
              <w:rPr>
                <w:sz w:val="24"/>
                <w:szCs w:val="24"/>
              </w:rPr>
            </w:pPr>
            <w:r>
              <w:rPr>
                <w:sz w:val="24"/>
                <w:szCs w:val="24"/>
              </w:rPr>
              <w:fldChar w:fldCharType="begin">
                <w:ffData>
                  <w:name w:val="Text29"/>
                  <w:enabled/>
                  <w:calcOnExit w:val="0"/>
                  <w:textInput/>
                </w:ffData>
              </w:fldChar>
            </w:r>
            <w:bookmarkStart w:id="21" w:name="Text2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1"/>
          </w:p>
        </w:tc>
        <w:tc>
          <w:tcPr>
            <w:tcW w:w="270" w:type="dxa"/>
            <w:tcBorders>
              <w:top w:val="nil"/>
              <w:left w:val="nil"/>
              <w:bottom w:val="nil"/>
              <w:right w:val="nil"/>
            </w:tcBorders>
            <w:vAlign w:val="bottom"/>
          </w:tcPr>
          <w:p w14:paraId="6306BC39" w14:textId="77777777" w:rsidR="00E4263D" w:rsidRDefault="00E4263D" w:rsidP="00E4263D">
            <w:pPr>
              <w:rPr>
                <w:sz w:val="24"/>
                <w:szCs w:val="24"/>
              </w:rPr>
            </w:pPr>
          </w:p>
        </w:tc>
        <w:tc>
          <w:tcPr>
            <w:tcW w:w="3600" w:type="dxa"/>
            <w:tcBorders>
              <w:top w:val="nil"/>
              <w:left w:val="nil"/>
              <w:bottom w:val="single" w:sz="4" w:space="0" w:color="auto"/>
              <w:right w:val="nil"/>
            </w:tcBorders>
            <w:vAlign w:val="bottom"/>
          </w:tcPr>
          <w:p w14:paraId="146FC694" w14:textId="77777777" w:rsidR="00E4263D" w:rsidRDefault="00E4263D" w:rsidP="00E4263D">
            <w:pPr>
              <w:jc w:val="center"/>
              <w:rPr>
                <w:sz w:val="24"/>
                <w:szCs w:val="24"/>
              </w:rPr>
            </w:pPr>
          </w:p>
        </w:tc>
      </w:tr>
      <w:tr w:rsidR="00E4263D" w14:paraId="0E7BB9F6" w14:textId="77777777" w:rsidTr="00E4263D">
        <w:tc>
          <w:tcPr>
            <w:tcW w:w="810" w:type="dxa"/>
            <w:tcBorders>
              <w:top w:val="nil"/>
              <w:left w:val="nil"/>
              <w:bottom w:val="nil"/>
              <w:right w:val="nil"/>
            </w:tcBorders>
            <w:vAlign w:val="bottom"/>
          </w:tcPr>
          <w:p w14:paraId="61DF63A4" w14:textId="77777777" w:rsidR="00E4263D" w:rsidRDefault="00E4263D" w:rsidP="00E4263D">
            <w:pPr>
              <w:rPr>
                <w:sz w:val="24"/>
                <w:szCs w:val="24"/>
              </w:rPr>
            </w:pPr>
          </w:p>
        </w:tc>
        <w:tc>
          <w:tcPr>
            <w:tcW w:w="2160" w:type="dxa"/>
            <w:tcBorders>
              <w:top w:val="nil"/>
              <w:left w:val="nil"/>
              <w:bottom w:val="nil"/>
              <w:right w:val="nil"/>
            </w:tcBorders>
            <w:vAlign w:val="bottom"/>
          </w:tcPr>
          <w:p w14:paraId="51FE6C82" w14:textId="77777777" w:rsidR="00E4263D" w:rsidRDefault="00E4263D" w:rsidP="00E4263D">
            <w:pPr>
              <w:jc w:val="center"/>
              <w:rPr>
                <w:sz w:val="24"/>
                <w:szCs w:val="24"/>
              </w:rPr>
            </w:pPr>
          </w:p>
        </w:tc>
        <w:tc>
          <w:tcPr>
            <w:tcW w:w="270" w:type="dxa"/>
            <w:tcBorders>
              <w:top w:val="nil"/>
              <w:left w:val="nil"/>
              <w:bottom w:val="nil"/>
              <w:right w:val="nil"/>
            </w:tcBorders>
            <w:vAlign w:val="bottom"/>
          </w:tcPr>
          <w:p w14:paraId="2895A094" w14:textId="77777777" w:rsidR="00E4263D" w:rsidRDefault="00E4263D" w:rsidP="00E4263D">
            <w:pPr>
              <w:rPr>
                <w:sz w:val="24"/>
                <w:szCs w:val="24"/>
              </w:rPr>
            </w:pPr>
          </w:p>
        </w:tc>
        <w:tc>
          <w:tcPr>
            <w:tcW w:w="3600" w:type="dxa"/>
            <w:tcBorders>
              <w:top w:val="single" w:sz="4" w:space="0" w:color="auto"/>
              <w:left w:val="nil"/>
              <w:bottom w:val="nil"/>
              <w:right w:val="nil"/>
            </w:tcBorders>
            <w:vAlign w:val="bottom"/>
          </w:tcPr>
          <w:p w14:paraId="0F3E1015" w14:textId="06A911B7" w:rsidR="00E4263D" w:rsidRDefault="00E4263D" w:rsidP="00E4263D">
            <w:pPr>
              <w:jc w:val="center"/>
              <w:rPr>
                <w:sz w:val="24"/>
                <w:szCs w:val="24"/>
              </w:rPr>
            </w:pPr>
            <w:r>
              <w:rPr>
                <w:sz w:val="24"/>
                <w:szCs w:val="24"/>
              </w:rPr>
              <w:t>Parent/Guardian Print</w:t>
            </w:r>
          </w:p>
        </w:tc>
        <w:tc>
          <w:tcPr>
            <w:tcW w:w="270" w:type="dxa"/>
            <w:tcBorders>
              <w:top w:val="nil"/>
              <w:left w:val="nil"/>
              <w:bottom w:val="nil"/>
              <w:right w:val="nil"/>
            </w:tcBorders>
            <w:vAlign w:val="bottom"/>
          </w:tcPr>
          <w:p w14:paraId="5AFB9F96" w14:textId="267DFD75" w:rsidR="00E4263D" w:rsidRDefault="00E4263D" w:rsidP="00E4263D">
            <w:pPr>
              <w:rPr>
                <w:sz w:val="24"/>
                <w:szCs w:val="24"/>
              </w:rPr>
            </w:pPr>
          </w:p>
        </w:tc>
        <w:tc>
          <w:tcPr>
            <w:tcW w:w="3600" w:type="dxa"/>
            <w:tcBorders>
              <w:top w:val="single" w:sz="4" w:space="0" w:color="auto"/>
              <w:left w:val="nil"/>
              <w:bottom w:val="nil"/>
              <w:right w:val="nil"/>
            </w:tcBorders>
            <w:vAlign w:val="bottom"/>
          </w:tcPr>
          <w:p w14:paraId="022632E9" w14:textId="2E5BDF09" w:rsidR="00E4263D" w:rsidRDefault="00E4263D" w:rsidP="00E4263D">
            <w:pPr>
              <w:jc w:val="center"/>
              <w:rPr>
                <w:sz w:val="24"/>
                <w:szCs w:val="24"/>
              </w:rPr>
            </w:pPr>
            <w:r>
              <w:rPr>
                <w:sz w:val="24"/>
                <w:szCs w:val="24"/>
              </w:rPr>
              <w:t>Parent/Guardian Signature</w:t>
            </w:r>
          </w:p>
        </w:tc>
      </w:tr>
    </w:tbl>
    <w:p w14:paraId="32DD409C" w14:textId="77777777" w:rsidR="00E4263D" w:rsidRPr="00E4263D" w:rsidRDefault="00E4263D" w:rsidP="00E4263D">
      <w:pPr>
        <w:spacing w:after="0" w:line="240" w:lineRule="auto"/>
        <w:rPr>
          <w:sz w:val="24"/>
          <w:szCs w:val="24"/>
        </w:rPr>
      </w:pPr>
    </w:p>
    <w:sectPr w:rsidR="00E4263D" w:rsidRPr="00E4263D" w:rsidSect="00535185">
      <w:headerReference w:type="default" r:id="rId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2AE0C" w14:textId="77777777" w:rsidR="00E4263D" w:rsidRDefault="00E4263D" w:rsidP="00535185">
      <w:pPr>
        <w:spacing w:after="0" w:line="240" w:lineRule="auto"/>
      </w:pPr>
      <w:r>
        <w:separator/>
      </w:r>
    </w:p>
  </w:endnote>
  <w:endnote w:type="continuationSeparator" w:id="0">
    <w:p w14:paraId="32433EF8" w14:textId="77777777" w:rsidR="00E4263D" w:rsidRDefault="00E4263D" w:rsidP="00535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0C555" w14:textId="77777777" w:rsidR="00E4263D" w:rsidRDefault="00E4263D" w:rsidP="00535185">
      <w:pPr>
        <w:spacing w:after="0" w:line="240" w:lineRule="auto"/>
      </w:pPr>
      <w:r>
        <w:separator/>
      </w:r>
    </w:p>
  </w:footnote>
  <w:footnote w:type="continuationSeparator" w:id="0">
    <w:p w14:paraId="3839B4EF" w14:textId="77777777" w:rsidR="00E4263D" w:rsidRDefault="00E4263D" w:rsidP="00535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CCE2" w14:textId="793723FC" w:rsidR="00C244A3" w:rsidRDefault="00FC7B06" w:rsidP="00C244A3">
    <w:pPr>
      <w:pStyle w:val="Header"/>
      <w:rPr>
        <w:sz w:val="16"/>
        <w:szCs w:val="16"/>
      </w:rPr>
    </w:pPr>
    <w:r>
      <w:rPr>
        <w:sz w:val="16"/>
        <w:szCs w:val="16"/>
      </w:rPr>
      <w:t xml:space="preserve">Form </w:t>
    </w:r>
    <w:r w:rsidR="00E4263D">
      <w:rPr>
        <w:sz w:val="16"/>
        <w:szCs w:val="16"/>
      </w:rPr>
      <w:t>178Juv</w:t>
    </w:r>
  </w:p>
  <w:p w14:paraId="209ABD17" w14:textId="14943551" w:rsidR="00FC7B06" w:rsidRPr="00FC7B06" w:rsidRDefault="00E4263D" w:rsidP="00C244A3">
    <w:pPr>
      <w:pStyle w:val="Header"/>
      <w:rPr>
        <w:sz w:val="16"/>
        <w:szCs w:val="16"/>
      </w:rPr>
    </w:pPr>
    <w:r>
      <w:rPr>
        <w:sz w:val="16"/>
        <w:szCs w:val="16"/>
      </w:rPr>
      <w:t xml:space="preserve">Rev </w:t>
    </w:r>
    <w:r w:rsidR="00246DD3">
      <w:rPr>
        <w:sz w:val="16"/>
        <w:szCs w:val="16"/>
      </w:rPr>
      <w:t>4</w:t>
    </w:r>
    <w:r>
      <w:rPr>
        <w:sz w:val="16"/>
        <w:szCs w:val="16"/>
      </w:rPr>
      <w:t>/23</w:t>
    </w:r>
  </w:p>
  <w:p w14:paraId="6B54DDAA" w14:textId="77777777" w:rsidR="00535185" w:rsidRPr="00535185" w:rsidRDefault="0053518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E5A92"/>
    <w:multiLevelType w:val="hybridMultilevel"/>
    <w:tmpl w:val="7E12F172"/>
    <w:lvl w:ilvl="0" w:tplc="7820E784">
      <w:start w:val="1"/>
      <w:numFmt w:val="lowerLetter"/>
      <w:lvlText w:val="%1."/>
      <w:lvlJc w:val="left"/>
      <w:pPr>
        <w:tabs>
          <w:tab w:val="num" w:pos="1152"/>
        </w:tabs>
        <w:ind w:left="1152" w:hanging="504"/>
      </w:pPr>
      <w:rPr>
        <w:rFonts w:hint="default"/>
      </w:rPr>
    </w:lvl>
    <w:lvl w:ilvl="1" w:tplc="04090019">
      <w:start w:val="1"/>
      <w:numFmt w:val="lowerLetter"/>
      <w:lvlText w:val="%2."/>
      <w:lvlJc w:val="left"/>
      <w:pPr>
        <w:tabs>
          <w:tab w:val="num" w:pos="1440"/>
        </w:tabs>
        <w:ind w:left="1440" w:hanging="360"/>
      </w:pPr>
    </w:lvl>
    <w:lvl w:ilvl="2" w:tplc="DDBAC0BA">
      <w:start w:val="5"/>
      <w:numFmt w:val="lowerLetter"/>
      <w:lvlText w:val="%3."/>
      <w:lvlJc w:val="left"/>
      <w:pPr>
        <w:tabs>
          <w:tab w:val="num" w:pos="1152"/>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E03355"/>
    <w:multiLevelType w:val="hybridMultilevel"/>
    <w:tmpl w:val="74AA0A44"/>
    <w:lvl w:ilvl="0" w:tplc="2224483E">
      <w:start w:val="4"/>
      <w:numFmt w:val="decimal"/>
      <w:lvlText w:val="%1."/>
      <w:lvlJc w:val="left"/>
      <w:pPr>
        <w:tabs>
          <w:tab w:val="num" w:pos="1275"/>
        </w:tabs>
        <w:ind w:left="1275" w:hanging="555"/>
      </w:pPr>
      <w:rPr>
        <w:rFonts w:hint="default"/>
      </w:rPr>
    </w:lvl>
    <w:lvl w:ilvl="1" w:tplc="ED627F2C">
      <w:start w:val="1"/>
      <w:numFmt w:val="lowerLetter"/>
      <w:lvlText w:val="%2."/>
      <w:lvlJc w:val="left"/>
      <w:pPr>
        <w:ind w:left="1800" w:hanging="360"/>
      </w:pPr>
      <w:rPr>
        <w:rFonts w:hint="default"/>
      </w:rPr>
    </w:lvl>
    <w:lvl w:ilvl="2" w:tplc="224879D0">
      <w:start w:val="6"/>
      <w:numFmt w:val="lowerLetter"/>
      <w:lvlText w:val="%3."/>
      <w:lvlJc w:val="left"/>
      <w:pPr>
        <w:tabs>
          <w:tab w:val="num" w:pos="2700"/>
        </w:tabs>
        <w:ind w:left="2700" w:hanging="360"/>
      </w:pPr>
      <w:rPr>
        <w:rFonts w:hint="default"/>
      </w:rPr>
    </w:lvl>
    <w:lvl w:ilvl="3" w:tplc="BFEEBDEE">
      <w:start w:val="1"/>
      <w:numFmt w:val="low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74D7AF5"/>
    <w:multiLevelType w:val="hybridMultilevel"/>
    <w:tmpl w:val="BB30ADFA"/>
    <w:lvl w:ilvl="0" w:tplc="AAACFA02">
      <w:start w:val="2"/>
      <w:numFmt w:val="decimal"/>
      <w:lvlText w:val="%1."/>
      <w:lvlJc w:val="left"/>
      <w:pPr>
        <w:tabs>
          <w:tab w:val="num" w:pos="1395"/>
        </w:tabs>
        <w:ind w:left="1395" w:hanging="85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6F666F9B"/>
    <w:multiLevelType w:val="hybridMultilevel"/>
    <w:tmpl w:val="B1D8253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16cid:durableId="791561367">
    <w:abstractNumId w:val="1"/>
  </w:num>
  <w:num w:numId="2" w16cid:durableId="676662311">
    <w:abstractNumId w:val="2"/>
  </w:num>
  <w:num w:numId="3" w16cid:durableId="1728603639">
    <w:abstractNumId w:val="0"/>
  </w:num>
  <w:num w:numId="4" w16cid:durableId="963585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Wso1RfxEoYll995I6jsbxhWfiy58Viz1PahP0d5SG4QHmQAeVSwUUbs9vuJ7fSq3ga+rz48jJDqqauuiPoiNXw==" w:salt="utmhyJQMmw3CEeeKZ7eA9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3D"/>
    <w:rsid w:val="00052EB1"/>
    <w:rsid w:val="00246DD3"/>
    <w:rsid w:val="00326B01"/>
    <w:rsid w:val="003311B7"/>
    <w:rsid w:val="00535185"/>
    <w:rsid w:val="00540FCA"/>
    <w:rsid w:val="009A16FC"/>
    <w:rsid w:val="00C244A3"/>
    <w:rsid w:val="00E06F2D"/>
    <w:rsid w:val="00E4263D"/>
    <w:rsid w:val="00FC7B0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2050"/>
    <o:shapelayout v:ext="edit">
      <o:idmap v:ext="edit" data="2"/>
    </o:shapelayout>
  </w:shapeDefaults>
  <w:decimalSymbol w:val="."/>
  <w:listSeparator w:val=","/>
  <w14:docId w14:val="28308661"/>
  <w15:chartTrackingRefBased/>
  <w15:docId w15:val="{E2D420DE-387D-4A94-B01A-5EE4A14C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E4263D"/>
    <w:pPr>
      <w:keepNext/>
      <w:spacing w:after="0" w:line="240" w:lineRule="auto"/>
      <w:outlineLvl w:val="2"/>
    </w:pPr>
    <w:rPr>
      <w:rFonts w:eastAsia="Times New Roman"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5185"/>
    <w:pPr>
      <w:tabs>
        <w:tab w:val="center" w:pos="4680"/>
        <w:tab w:val="right" w:pos="9360"/>
      </w:tabs>
      <w:spacing w:after="0" w:line="240" w:lineRule="auto"/>
    </w:pPr>
  </w:style>
  <w:style w:type="character" w:customStyle="1" w:styleId="HeaderChar">
    <w:name w:val="Header Char"/>
    <w:basedOn w:val="DefaultParagraphFont"/>
    <w:link w:val="Header"/>
    <w:rsid w:val="00535185"/>
  </w:style>
  <w:style w:type="paragraph" w:styleId="Footer">
    <w:name w:val="footer"/>
    <w:basedOn w:val="Normal"/>
    <w:link w:val="FooterChar"/>
    <w:uiPriority w:val="99"/>
    <w:unhideWhenUsed/>
    <w:rsid w:val="00535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185"/>
  </w:style>
  <w:style w:type="character" w:customStyle="1" w:styleId="Heading3Char">
    <w:name w:val="Heading 3 Char"/>
    <w:basedOn w:val="DefaultParagraphFont"/>
    <w:link w:val="Heading3"/>
    <w:rsid w:val="00E4263D"/>
    <w:rPr>
      <w:rFonts w:eastAsia="Times New Roman" w:cs="Arial"/>
      <w:sz w:val="24"/>
      <w:szCs w:val="20"/>
    </w:rPr>
  </w:style>
  <w:style w:type="table" w:styleId="TableGrid">
    <w:name w:val="Table Grid"/>
    <w:basedOn w:val="TableNormal"/>
    <w:uiPriority w:val="39"/>
    <w:rsid w:val="00E42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FC-Admin\Case%20Processing\Forms%20and%20Procedures\Family%20Court%20Official%20Forms\Form%20Formats%20to%20Copy\Form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FormTemplate</Template>
  <TotalTime>16</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Morett, William (Courts)</dc:creator>
  <cp:keywords/>
  <dc:description/>
  <cp:lastModifiedBy>Morett, William (Courts)</cp:lastModifiedBy>
  <cp:revision>2</cp:revision>
  <dcterms:created xsi:type="dcterms:W3CDTF">2023-03-23T17:09:00Z</dcterms:created>
  <dcterms:modified xsi:type="dcterms:W3CDTF">2023-03-30T19:14:00Z</dcterms:modified>
</cp:coreProperties>
</file>