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85B0" w14:textId="77777777" w:rsidR="00AE50BF" w:rsidRDefault="00675F52">
      <w:pPr>
        <w:spacing w:after="918"/>
      </w:pPr>
      <w:r>
        <w:t>IN THE COURT OF CHANCERY OF THE STATE OF DELAWARE</w:t>
      </w:r>
    </w:p>
    <w:p w14:paraId="5E8B9D95" w14:textId="6164BAA2" w:rsidR="00AE50BF" w:rsidRDefault="00176CE9">
      <w:pPr>
        <w:spacing w:after="384" w:line="259" w:lineRule="auto"/>
        <w:ind w:left="86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5C1A7A" wp14:editId="343FCD49">
            <wp:simplePos x="0" y="0"/>
            <wp:positionH relativeFrom="column">
              <wp:posOffset>2981325</wp:posOffset>
            </wp:positionH>
            <wp:positionV relativeFrom="paragraph">
              <wp:posOffset>61595</wp:posOffset>
            </wp:positionV>
            <wp:extent cx="48260" cy="2132330"/>
            <wp:effectExtent l="0" t="0" r="8890" b="1270"/>
            <wp:wrapSquare wrapText="bothSides"/>
            <wp:docPr id="874" name="Picture 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Picture 8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5F52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E7AC60" wp14:editId="5BCCAB27">
                <wp:extent cx="1609344" cy="9147"/>
                <wp:effectExtent l="0" t="0" r="0" b="0"/>
                <wp:docPr id="2093" name="Group 2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344" cy="9147"/>
                          <a:chOff x="0" y="0"/>
                          <a:chExt cx="1609344" cy="9147"/>
                        </a:xfrm>
                      </wpg:grpSpPr>
                      <wps:wsp>
                        <wps:cNvPr id="2092" name="Shape 2092"/>
                        <wps:cNvSpPr/>
                        <wps:spPr>
                          <a:xfrm>
                            <a:off x="0" y="0"/>
                            <a:ext cx="16093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344" h="9147">
                                <a:moveTo>
                                  <a:pt x="0" y="4573"/>
                                </a:moveTo>
                                <a:lnTo>
                                  <a:pt x="16093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3" style="width:126.72pt;height:0.720215pt;mso-position-horizontal-relative:char;mso-position-vertical-relative:line" coordsize="16093,91">
                <v:shape id="Shape 2092" style="position:absolute;width:16093;height:91;left:0;top:0;" coordsize="1609344,9147" path="m0,4573l160934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D294581" w14:textId="2884B2B2" w:rsidR="00AE50BF" w:rsidRDefault="00675F52">
      <w:pPr>
        <w:spacing w:after="295" w:line="259" w:lineRule="auto"/>
        <w:ind w:left="86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5CECD8F" wp14:editId="79B0D158">
                <wp:extent cx="1950720" cy="12196"/>
                <wp:effectExtent l="0" t="0" r="0" b="0"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2196"/>
                          <a:chOff x="0" y="0"/>
                          <a:chExt cx="1950720" cy="12196"/>
                        </a:xfrm>
                      </wpg:grpSpPr>
                      <wps:wsp>
                        <wps:cNvPr id="2094" name="Shape 2094"/>
                        <wps:cNvSpPr/>
                        <wps:spPr>
                          <a:xfrm>
                            <a:off x="0" y="0"/>
                            <a:ext cx="19507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0" h="12196">
                                <a:moveTo>
                                  <a:pt x="0" y="6098"/>
                                </a:moveTo>
                                <a:lnTo>
                                  <a:pt x="19507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5" style="width:153.6pt;height:0.960297pt;mso-position-horizontal-relative:char;mso-position-vertical-relative:line" coordsize="19507,121">
                <v:shape id="Shape 2094" style="position:absolute;width:19507;height:121;left:0;top:0;" coordsize="1950720,12196" path="m0,6098l19507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5C40AE" w14:textId="1F24C9F7" w:rsidR="00AE50BF" w:rsidRDefault="00675F52">
      <w:pPr>
        <w:spacing w:after="997"/>
        <w:ind w:left="140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A0EC3B" wp14:editId="2C93500D">
                <wp:simplePos x="0" y="0"/>
                <wp:positionH relativeFrom="column">
                  <wp:posOffset>42672</wp:posOffset>
                </wp:positionH>
                <wp:positionV relativeFrom="paragraph">
                  <wp:posOffset>751974</wp:posOffset>
                </wp:positionV>
                <wp:extent cx="1615440" cy="9147"/>
                <wp:effectExtent l="0" t="0" r="0" b="0"/>
                <wp:wrapSquare wrapText="bothSides"/>
                <wp:docPr id="2097" name="Group 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0" cy="9147"/>
                          <a:chOff x="0" y="0"/>
                          <a:chExt cx="1615440" cy="9147"/>
                        </a:xfrm>
                      </wpg:grpSpPr>
                      <wps:wsp>
                        <wps:cNvPr id="2096" name="Shape 2096"/>
                        <wps:cNvSpPr/>
                        <wps:spPr>
                          <a:xfrm>
                            <a:off x="0" y="0"/>
                            <a:ext cx="161544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0" h="9147">
                                <a:moveTo>
                                  <a:pt x="0" y="4573"/>
                                </a:moveTo>
                                <a:lnTo>
                                  <a:pt x="161544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7" style="width:127.2pt;height:0.720245pt;position:absolute;mso-position-horizontal-relative:text;mso-position-horizontal:absolute;margin-left:3.36pt;mso-position-vertical-relative:text;margin-top:59.2105pt;" coordsize="16154,91">
                <v:shape id="Shape 2096" style="position:absolute;width:16154;height:91;left:0;top:0;" coordsize="1615440,9147" path="m0,4573l1615440,4573">
                  <v:stroke weight="0.72024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72DA8A" wp14:editId="1336B57B">
                <wp:simplePos x="0" y="0"/>
                <wp:positionH relativeFrom="column">
                  <wp:posOffset>36576</wp:posOffset>
                </wp:positionH>
                <wp:positionV relativeFrom="paragraph">
                  <wp:posOffset>1038573</wp:posOffset>
                </wp:positionV>
                <wp:extent cx="1926336" cy="9147"/>
                <wp:effectExtent l="0" t="0" r="0" b="0"/>
                <wp:wrapSquare wrapText="bothSides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336" cy="9147"/>
                          <a:chOff x="0" y="0"/>
                          <a:chExt cx="1926336" cy="9147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192633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336" h="9147">
                                <a:moveTo>
                                  <a:pt x="0" y="4573"/>
                                </a:moveTo>
                                <a:lnTo>
                                  <a:pt x="192633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9" style="width:151.68pt;height:0.720215pt;position:absolute;mso-position-horizontal-relative:text;mso-position-horizontal:absolute;margin-left:2.88pt;mso-position-vertical-relative:text;margin-top:81.7774pt;" coordsize="19263,91">
                <v:shape id="Shape 2098" style="position:absolute;width:19263;height:91;left:0;top:0;" coordsize="1926336,9147" path="m0,4573l1926336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>Plaintiff,</w:t>
      </w:r>
      <w:r w:rsidR="00176CE9">
        <w:tab/>
      </w:r>
      <w:r w:rsidR="00176CE9">
        <w:tab/>
      </w:r>
      <w:r w:rsidR="00176CE9">
        <w:tab/>
      </w:r>
      <w:r>
        <w:t>C.A. No</w:t>
      </w:r>
      <w:r w:rsidR="00176CE9">
        <w:t>.</w:t>
      </w:r>
    </w:p>
    <w:p w14:paraId="322501C9" w14:textId="77777777" w:rsidR="00176CE9" w:rsidRDefault="00176CE9">
      <w:pPr>
        <w:spacing w:before="300" w:after="265"/>
        <w:ind w:left="1382" w:right="3461"/>
      </w:pPr>
    </w:p>
    <w:p w14:paraId="252A0C62" w14:textId="14664300" w:rsidR="00AE50BF" w:rsidRDefault="00675F52">
      <w:pPr>
        <w:spacing w:before="300" w:after="265"/>
        <w:ind w:left="1382" w:right="3461"/>
      </w:pPr>
      <w:r>
        <w:t>Defendant(s).</w:t>
      </w:r>
    </w:p>
    <w:p w14:paraId="5929D5C8" w14:textId="77777777" w:rsidR="00AE50BF" w:rsidRDefault="00675F52">
      <w:pPr>
        <w:pStyle w:val="Heading1"/>
      </w:pPr>
      <w:r>
        <w:t xml:space="preserve">CERTIFICATION OF </w:t>
      </w:r>
      <w:r>
        <w:rPr>
          <w:noProof/>
        </w:rPr>
        <w:drawing>
          <wp:inline distT="0" distB="0" distL="0" distR="0" wp14:anchorId="34DCDEE4" wp14:editId="185F94F1">
            <wp:extent cx="813816" cy="109762"/>
            <wp:effectExtent l="0" t="0" r="0" b="0"/>
            <wp:docPr id="876" name="Picture 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Picture 8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10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OF HOMEOWNERS ASSOCIATION SEEKING TO ENFORCE DEED COVENANT</w:t>
      </w:r>
    </w:p>
    <w:p w14:paraId="34FB2CC1" w14:textId="4F2536D9" w:rsidR="00AE50BF" w:rsidRDefault="00675F52">
      <w:pPr>
        <w:spacing w:after="364"/>
        <w:ind w:left="43" w:firstLine="672"/>
      </w:pPr>
      <w:r>
        <w:t>AND NOW comes Plaintiff</w:t>
      </w:r>
      <w:r w:rsidR="00176CE9">
        <w:t xml:space="preserve"> ____________________________________________, </w:t>
      </w:r>
      <w:r>
        <w:t xml:space="preserve">by and through its President/Vice President/Secretary/Treasurer (circle one), </w:t>
      </w:r>
      <w:r w:rsidR="00176CE9">
        <w:t>__________________________________________</w:t>
      </w:r>
      <w:r>
        <w:t>who certifies that:</w:t>
      </w:r>
    </w:p>
    <w:p w14:paraId="22F0AC73" w14:textId="7550F203" w:rsidR="00AE50BF" w:rsidRDefault="00675F52" w:rsidP="00176CE9">
      <w:pPr>
        <w:spacing w:after="302"/>
        <w:ind w:left="1972" w:right="466" w:hanging="1291"/>
      </w:pPr>
      <w:proofErr w:type="gramStart"/>
      <w:r>
        <w:t>l .</w:t>
      </w:r>
      <w:proofErr w:type="gramEnd"/>
      <w:r>
        <w:t xml:space="preserve"> </w:t>
      </w:r>
      <w:r w:rsidR="00176CE9">
        <w:tab/>
      </w:r>
      <w:r>
        <w:t xml:space="preserve">Plaintiff is a homeowners association or other similar legal entity </w:t>
      </w:r>
      <w:r w:rsidR="00176CE9">
        <w:t>c</w:t>
      </w:r>
      <w:r>
        <w:t xml:space="preserve">omprised of all property owners of </w:t>
      </w:r>
      <w:r w:rsidR="00176CE9">
        <w:t>_______________________</w:t>
      </w:r>
      <w:proofErr w:type="gramStart"/>
      <w:r w:rsidR="00176CE9">
        <w:t xml:space="preserve">_  </w:t>
      </w:r>
      <w:r>
        <w:t>subdivision</w:t>
      </w:r>
      <w:proofErr w:type="gramEnd"/>
      <w:r>
        <w:t>.</w:t>
      </w:r>
    </w:p>
    <w:p w14:paraId="0614846F" w14:textId="77777777" w:rsidR="00AE50BF" w:rsidRDefault="00675F52" w:rsidP="00176CE9">
      <w:pPr>
        <w:numPr>
          <w:ilvl w:val="0"/>
          <w:numId w:val="1"/>
        </w:numPr>
        <w:ind w:hanging="1320"/>
      </w:pPr>
      <w:r>
        <w:t xml:space="preserve">Plaintiff is </w:t>
      </w:r>
      <w:r>
        <w:t>seeking to enforce a deed covenant or restriction against</w:t>
      </w:r>
    </w:p>
    <w:p w14:paraId="5C2942D5" w14:textId="2E9811E6" w:rsidR="00AE50BF" w:rsidRDefault="00675F52" w:rsidP="00176CE9">
      <w:pPr>
        <w:ind w:left="2006"/>
      </w:pPr>
      <w:r>
        <w:t>Defendant(s)</w:t>
      </w:r>
      <w:r w:rsidR="00176CE9">
        <w:t xml:space="preserve"> ___________________________________, </w:t>
      </w:r>
      <w:r>
        <w:t>property owners(s) in</w:t>
      </w:r>
      <w:r w:rsidR="00176CE9">
        <w:t xml:space="preserve"> ___________________________________ </w:t>
      </w:r>
      <w:r>
        <w:t>subdivision.</w:t>
      </w:r>
    </w:p>
    <w:p w14:paraId="1AF366B8" w14:textId="77777777" w:rsidR="00176CE9" w:rsidRDefault="00176CE9" w:rsidP="00176CE9">
      <w:pPr>
        <w:ind w:left="2006"/>
      </w:pPr>
    </w:p>
    <w:p w14:paraId="2F1A6000" w14:textId="118EF794" w:rsidR="00AE50BF" w:rsidRDefault="00675F52" w:rsidP="00176CE9">
      <w:pPr>
        <w:numPr>
          <w:ilvl w:val="0"/>
          <w:numId w:val="1"/>
        </w:numPr>
        <w:spacing w:after="702"/>
        <w:ind w:hanging="1320"/>
      </w:pPr>
      <w:r>
        <w:t>Plaintiff is eligible for expedition under 1 0 Del. C. 348.</w:t>
      </w:r>
    </w:p>
    <w:p w14:paraId="21E1B1C0" w14:textId="77777777" w:rsidR="00AE50BF" w:rsidRDefault="00675F52">
      <w:pPr>
        <w:spacing w:after="34" w:line="259" w:lineRule="auto"/>
        <w:ind w:left="4618" w:right="-30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5DA54DE" wp14:editId="73F684AA">
                <wp:extent cx="2487168" cy="12195"/>
                <wp:effectExtent l="0" t="0" r="0" b="0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168" cy="12195"/>
                          <a:chOff x="0" y="0"/>
                          <a:chExt cx="2487168" cy="12195"/>
                        </a:xfrm>
                      </wpg:grpSpPr>
                      <wps:wsp>
                        <wps:cNvPr id="2110" name="Shape 2110"/>
                        <wps:cNvSpPr/>
                        <wps:spPr>
                          <a:xfrm>
                            <a:off x="0" y="0"/>
                            <a:ext cx="24871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 h="12195">
                                <a:moveTo>
                                  <a:pt x="0" y="6097"/>
                                </a:moveTo>
                                <a:lnTo>
                                  <a:pt x="24871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1" style="width:195.84pt;height:0.960266pt;mso-position-horizontal-relative:char;mso-position-vertical-relative:line" coordsize="24871,121">
                <v:shape id="Shape 2110" style="position:absolute;width:24871;height:121;left:0;top:0;" coordsize="2487168,12195" path="m0,6097l2487168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95DFB3" w14:textId="77777777" w:rsidR="00045D2A" w:rsidRDefault="00675F52">
      <w:pPr>
        <w:spacing w:line="443" w:lineRule="auto"/>
        <w:ind w:left="0" w:right="811" w:firstLine="5981"/>
      </w:pPr>
      <w:r>
        <w:t>P</w:t>
      </w:r>
      <w:r w:rsidR="00045D2A">
        <w:t>laintiff</w:t>
      </w:r>
    </w:p>
    <w:p w14:paraId="6A6CCCBE" w14:textId="6AB38C93" w:rsidR="00AE50BF" w:rsidRDefault="00675F52" w:rsidP="00045D2A">
      <w:pPr>
        <w:spacing w:line="443" w:lineRule="auto"/>
        <w:ind w:left="0" w:right="811"/>
      </w:pPr>
      <w:r>
        <w:t>Dated:</w:t>
      </w:r>
    </w:p>
    <w:p w14:paraId="6AF7857D" w14:textId="77777777" w:rsidR="00AE50BF" w:rsidRDefault="00675F52">
      <w:pPr>
        <w:spacing w:after="32" w:line="259" w:lineRule="auto"/>
        <w:ind w:left="4694" w:right="-37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34C5A8E" wp14:editId="333AC989">
                <wp:extent cx="2481072" cy="9148"/>
                <wp:effectExtent l="0" t="0" r="0" b="0"/>
                <wp:docPr id="2113" name="Group 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072" cy="9148"/>
                          <a:chOff x="0" y="0"/>
                          <a:chExt cx="2481072" cy="9148"/>
                        </a:xfrm>
                      </wpg:grpSpPr>
                      <wps:wsp>
                        <wps:cNvPr id="2112" name="Shape 2112"/>
                        <wps:cNvSpPr/>
                        <wps:spPr>
                          <a:xfrm>
                            <a:off x="0" y="0"/>
                            <a:ext cx="2481072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072" h="9148">
                                <a:moveTo>
                                  <a:pt x="0" y="4573"/>
                                </a:moveTo>
                                <a:lnTo>
                                  <a:pt x="2481072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3" style="width:195.36pt;height:0.720276pt;mso-position-horizontal-relative:char;mso-position-vertical-relative:line" coordsize="24810,91">
                <v:shape id="Shape 2112" style="position:absolute;width:24810;height:91;left:0;top:0;" coordsize="2481072,9148" path="m0,4573l2481072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4C8FEE7" w14:textId="77777777" w:rsidR="00AE50BF" w:rsidRDefault="00675F52">
      <w:pPr>
        <w:spacing w:line="259" w:lineRule="auto"/>
        <w:ind w:left="0" w:right="1066"/>
        <w:jc w:val="right"/>
      </w:pPr>
      <w:r>
        <w:t>Notary (Seal)</w:t>
      </w:r>
    </w:p>
    <w:sectPr w:rsidR="00AE50BF">
      <w:pgSz w:w="12240" w:h="15840"/>
      <w:pgMar w:top="1440" w:right="2328" w:bottom="144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198B"/>
    <w:multiLevelType w:val="hybridMultilevel"/>
    <w:tmpl w:val="32346386"/>
    <w:lvl w:ilvl="0" w:tplc="871CC9A8">
      <w:start w:val="2"/>
      <w:numFmt w:val="decimal"/>
      <w:lvlText w:val="%1.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E9576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0BFBA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C4072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002CE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60FDA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8E7B2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0049A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24E1A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441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BF"/>
    <w:rsid w:val="00045D2A"/>
    <w:rsid w:val="00176CE9"/>
    <w:rsid w:val="002629AB"/>
    <w:rsid w:val="00675F52"/>
    <w:rsid w:val="00A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6CE4"/>
  <w15:docId w15:val="{A82BA19D-5BF8-44E2-9AA3-C192A393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1" w:lineRule="auto"/>
      <w:ind w:left="1238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6" w:line="258" w:lineRule="auto"/>
      <w:ind w:left="466" w:right="5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Sheila (Courts)</dc:creator>
  <cp:keywords/>
  <cp:lastModifiedBy>Boyer, Sheila (Courts)</cp:lastModifiedBy>
  <cp:revision>2</cp:revision>
  <dcterms:created xsi:type="dcterms:W3CDTF">2022-10-17T16:11:00Z</dcterms:created>
  <dcterms:modified xsi:type="dcterms:W3CDTF">2022-10-17T16:11:00Z</dcterms:modified>
</cp:coreProperties>
</file>