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67" w:rsidRPr="00960567" w:rsidRDefault="00960567" w:rsidP="00DF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960567">
        <w:rPr>
          <w:rFonts w:ascii="Times New Roman" w:hAnsi="Times New Roman" w:cs="Times New Roman"/>
          <w:b/>
          <w:sz w:val="32"/>
          <w:szCs w:val="32"/>
          <w:lang w:val="es-ES"/>
        </w:rPr>
        <w:t xml:space="preserve">AVISO A </w:t>
      </w:r>
      <w:r w:rsidR="00764315">
        <w:rPr>
          <w:rFonts w:ascii="Times New Roman" w:hAnsi="Times New Roman" w:cs="Times New Roman"/>
          <w:b/>
          <w:sz w:val="32"/>
          <w:szCs w:val="32"/>
          <w:lang w:val="es-ES"/>
        </w:rPr>
        <w:t xml:space="preserve">TODOS </w:t>
      </w:r>
      <w:r w:rsidRPr="00960567">
        <w:rPr>
          <w:rFonts w:ascii="Times New Roman" w:hAnsi="Times New Roman" w:cs="Times New Roman"/>
          <w:b/>
          <w:sz w:val="32"/>
          <w:szCs w:val="32"/>
          <w:lang w:val="es-ES"/>
        </w:rPr>
        <w:t xml:space="preserve">LOS ACUSADOS </w:t>
      </w:r>
    </w:p>
    <w:p w:rsidR="00B72A32" w:rsidRDefault="00960567" w:rsidP="00DF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960567">
        <w:rPr>
          <w:rFonts w:ascii="Times New Roman" w:hAnsi="Times New Roman" w:cs="Times New Roman"/>
          <w:b/>
          <w:sz w:val="32"/>
          <w:szCs w:val="32"/>
          <w:lang w:val="es-ES"/>
        </w:rPr>
        <w:t xml:space="preserve">QUE NO </w:t>
      </w:r>
      <w:r w:rsidR="00B72A32">
        <w:rPr>
          <w:rFonts w:ascii="Times New Roman" w:hAnsi="Times New Roman" w:cs="Times New Roman"/>
          <w:b/>
          <w:sz w:val="32"/>
          <w:szCs w:val="32"/>
          <w:lang w:val="es-ES"/>
        </w:rPr>
        <w:t>PAGAN LO ORDENADO EN SU TOTALIDAD</w:t>
      </w:r>
    </w:p>
    <w:p w:rsidR="00DF5587" w:rsidRDefault="007776F3" w:rsidP="00DF55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>
        <w:rPr>
          <w:rFonts w:ascii="Times New Roman" w:hAnsi="Times New Roman" w:cs="Times New Roman"/>
          <w:b/>
          <w:sz w:val="32"/>
          <w:szCs w:val="32"/>
          <w:lang w:val="es-ES"/>
        </w:rPr>
        <w:t>EL DÍA DE HOY</w:t>
      </w:r>
    </w:p>
    <w:p w:rsidR="00DF5587" w:rsidRPr="00960567" w:rsidRDefault="00DF5587" w:rsidP="00DF558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DF5587" w:rsidRDefault="00B041E1" w:rsidP="00915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Debe</w:t>
      </w:r>
      <w:r w:rsidR="0025015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comunicarle al Juzgado </w:t>
      </w:r>
      <w:r w:rsidR="00E67188">
        <w:rPr>
          <w:rFonts w:ascii="Times New Roman" w:hAnsi="Times New Roman" w:cs="Times New Roman"/>
          <w:b/>
          <w:sz w:val="28"/>
          <w:szCs w:val="28"/>
          <w:lang w:val="es-ES"/>
        </w:rPr>
        <w:t>cualquier cambio de domicilio</w:t>
      </w:r>
      <w:r w:rsidR="00250150">
        <w:rPr>
          <w:rFonts w:ascii="Times New Roman" w:hAnsi="Times New Roman" w:cs="Times New Roman"/>
          <w:b/>
          <w:sz w:val="28"/>
          <w:szCs w:val="28"/>
          <w:lang w:val="es-ES"/>
        </w:rPr>
        <w:t>. Debe hacerlo en persona o por escrito dentro de los cinco días</w:t>
      </w:r>
      <w:r w:rsidR="001818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del cambio. </w:t>
      </w:r>
      <w:r w:rsidR="00250150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0465B1" w:rsidRPr="00960567" w:rsidRDefault="000465B1" w:rsidP="00915D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94930" w:rsidRDefault="00794930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 usted ya</w:t>
      </w:r>
      <w:r w:rsidR="00960567" w:rsidRPr="00960567">
        <w:rPr>
          <w:rFonts w:ascii="Times New Roman" w:hAnsi="Times New Roman" w:cs="Times New Roman"/>
          <w:sz w:val="24"/>
          <w:szCs w:val="24"/>
          <w:lang w:val="es-ES"/>
        </w:rPr>
        <w:t xml:space="preserve"> le han dado </w:t>
      </w:r>
      <w:r w:rsidR="000465B1">
        <w:rPr>
          <w:rFonts w:ascii="Times New Roman" w:hAnsi="Times New Roman" w:cs="Times New Roman"/>
          <w:sz w:val="24"/>
          <w:szCs w:val="24"/>
          <w:lang w:val="es-ES"/>
        </w:rPr>
        <w:t>la notificación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056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65B1">
        <w:rPr>
          <w:rFonts w:ascii="Times New Roman" w:hAnsi="Times New Roman" w:cs="Times New Roman"/>
          <w:sz w:val="24"/>
          <w:szCs w:val="24"/>
          <w:lang w:val="es-ES"/>
        </w:rPr>
        <w:t xml:space="preserve">describe 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960567">
        <w:rPr>
          <w:rFonts w:ascii="Times New Roman" w:hAnsi="Times New Roman" w:cs="Times New Roman"/>
          <w:sz w:val="24"/>
          <w:szCs w:val="24"/>
          <w:lang w:val="es-ES"/>
        </w:rPr>
        <w:t xml:space="preserve">multas, costos,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>recargos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 xml:space="preserve"> y/o </w:t>
      </w:r>
      <w:r w:rsidR="00C86547">
        <w:rPr>
          <w:rFonts w:ascii="Times New Roman" w:hAnsi="Times New Roman" w:cs="Times New Roman"/>
          <w:sz w:val="24"/>
          <w:szCs w:val="24"/>
          <w:lang w:val="es-ES"/>
        </w:rPr>
        <w:t xml:space="preserve">resarcimiento 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>que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 xml:space="preserve"> compone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465B1">
        <w:rPr>
          <w:rFonts w:ascii="Times New Roman" w:hAnsi="Times New Roman" w:cs="Times New Roman"/>
          <w:sz w:val="24"/>
          <w:szCs w:val="24"/>
          <w:lang w:val="es-ES"/>
        </w:rPr>
        <w:t>el total</w:t>
      </w:r>
      <w:r w:rsidR="00105D2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>que tiene que</w:t>
      </w:r>
      <w:r w:rsidR="000465B1">
        <w:rPr>
          <w:rFonts w:ascii="Times New Roman" w:hAnsi="Times New Roman" w:cs="Times New Roman"/>
          <w:sz w:val="24"/>
          <w:szCs w:val="24"/>
          <w:lang w:val="es-ES"/>
        </w:rPr>
        <w:t xml:space="preserve"> pagar de acuerdo a la orden de sentencia (</w:t>
      </w:r>
      <w:r w:rsidR="000465B1" w:rsidRPr="009104CF">
        <w:rPr>
          <w:rFonts w:ascii="Times New Roman" w:hAnsi="Times New Roman" w:cs="Times New Roman"/>
          <w:i/>
          <w:sz w:val="24"/>
          <w:szCs w:val="24"/>
          <w:lang w:val="es-ES"/>
        </w:rPr>
        <w:t>Time to Pay Agreement</w:t>
      </w:r>
      <w:r w:rsidR="000465B1">
        <w:rPr>
          <w:rFonts w:ascii="Times New Roman" w:hAnsi="Times New Roman" w:cs="Times New Roman"/>
          <w:sz w:val="24"/>
          <w:szCs w:val="24"/>
          <w:lang w:val="es-ES"/>
        </w:rPr>
        <w:t xml:space="preserve">, en inglés). 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Dicha cantidad fue impuesta por Orden Judicial emitida por este Juzgado </w:t>
      </w:r>
      <w:r>
        <w:rPr>
          <w:rFonts w:ascii="Times New Roman" w:hAnsi="Times New Roman" w:cs="Times New Roman"/>
          <w:sz w:val="24"/>
          <w:szCs w:val="24"/>
          <w:lang w:val="es-ES"/>
        </w:rPr>
        <w:t>como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 parte </w:t>
      </w:r>
      <w:r w:rsidR="003F7C9B">
        <w:rPr>
          <w:rFonts w:ascii="Times New Roman" w:hAnsi="Times New Roman" w:cs="Times New Roman"/>
          <w:sz w:val="24"/>
          <w:szCs w:val="24"/>
          <w:lang w:val="es-ES"/>
        </w:rPr>
        <w:t>de un fallo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penal o civil. Por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presente, el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Juzgado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le advierte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a usted </w:t>
      </w:r>
      <w:r>
        <w:rPr>
          <w:rFonts w:ascii="Times New Roman" w:hAnsi="Times New Roman" w:cs="Times New Roman"/>
          <w:sz w:val="24"/>
          <w:szCs w:val="24"/>
          <w:lang w:val="es-ES"/>
        </w:rPr>
        <w:t>que puede tomar las siguientes medidas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>, entre otras,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pa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ra garantizar el </w:t>
      </w:r>
      <w:r>
        <w:rPr>
          <w:rFonts w:ascii="Times New Roman" w:hAnsi="Times New Roman" w:cs="Times New Roman"/>
          <w:sz w:val="24"/>
          <w:szCs w:val="24"/>
          <w:lang w:val="es-ES"/>
        </w:rPr>
        <w:t>pago:</w:t>
      </w:r>
    </w:p>
    <w:p w:rsidR="00794930" w:rsidRDefault="00794930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94930" w:rsidRDefault="00794930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94930">
        <w:rPr>
          <w:rFonts w:ascii="Times New Roman" w:hAnsi="Times New Roman" w:cs="Times New Roman"/>
          <w:b/>
          <w:sz w:val="24"/>
          <w:szCs w:val="24"/>
          <w:lang w:val="es-ES"/>
        </w:rPr>
        <w:t>DESACATO</w:t>
      </w:r>
      <w:r w:rsidR="00122D56" w:rsidRPr="0079493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94930">
        <w:rPr>
          <w:rFonts w:ascii="Times New Roman" w:hAnsi="Times New Roman" w:cs="Times New Roman"/>
          <w:sz w:val="24"/>
          <w:szCs w:val="24"/>
          <w:lang w:val="es-ES"/>
        </w:rPr>
        <w:t xml:space="preserve">– Si usted 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>no paga</w:t>
      </w:r>
      <w:r w:rsidRPr="00794930">
        <w:rPr>
          <w:rFonts w:ascii="Times New Roman" w:hAnsi="Times New Roman" w:cs="Times New Roman"/>
          <w:sz w:val="24"/>
          <w:szCs w:val="24"/>
          <w:lang w:val="es-ES"/>
        </w:rPr>
        <w:t xml:space="preserve"> o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no </w:t>
      </w:r>
      <w:r w:rsidRPr="00794930">
        <w:rPr>
          <w:rFonts w:ascii="Times New Roman" w:hAnsi="Times New Roman" w:cs="Times New Roman"/>
          <w:sz w:val="24"/>
          <w:szCs w:val="24"/>
          <w:lang w:val="es-ES"/>
        </w:rPr>
        <w:t xml:space="preserve">pide </w:t>
      </w:r>
      <w:r>
        <w:rPr>
          <w:rFonts w:ascii="Times New Roman" w:hAnsi="Times New Roman" w:cs="Times New Roman"/>
          <w:sz w:val="24"/>
          <w:szCs w:val="24"/>
          <w:lang w:val="es-ES"/>
        </w:rPr>
        <w:t>más tiempo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 para pagar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 xml:space="preserve">no coopera con 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>las medidas de cobro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 xml:space="preserve">a morosos descritas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abajo 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>usted podría ser arrestado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>y acusado de</w:t>
      </w:r>
      <w:r w:rsidR="00D86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 xml:space="preserve">desacato civil </w:t>
      </w:r>
      <w:r w:rsidR="00D86B6C">
        <w:rPr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>Tribunal</w:t>
      </w:r>
      <w:r w:rsidR="00122D56">
        <w:rPr>
          <w:rFonts w:ascii="Times New Roman" w:hAnsi="Times New Roman" w:cs="Times New Roman"/>
          <w:sz w:val="24"/>
          <w:szCs w:val="24"/>
          <w:lang w:val="es-ES"/>
        </w:rPr>
        <w:t xml:space="preserve"> o Juzg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 xml:space="preserve">ado, lo cual podría resultar en una pena máxima de encarcelamiento 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>de 170 día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 xml:space="preserve"> y/o multas</w:t>
      </w:r>
      <w:r w:rsidR="00DC306D">
        <w:rPr>
          <w:rFonts w:ascii="Times New Roman" w:hAnsi="Times New Roman" w:cs="Times New Roman"/>
          <w:sz w:val="24"/>
          <w:szCs w:val="24"/>
          <w:lang w:val="es-ES"/>
        </w:rPr>
        <w:t xml:space="preserve"> y</w:t>
      </w:r>
      <w:r w:rsidR="008E0BEA">
        <w:rPr>
          <w:rFonts w:ascii="Times New Roman" w:hAnsi="Times New Roman" w:cs="Times New Roman"/>
          <w:sz w:val="24"/>
          <w:szCs w:val="24"/>
          <w:lang w:val="es-ES"/>
        </w:rPr>
        <w:t xml:space="preserve"> sanciones adicionales.</w:t>
      </w:r>
    </w:p>
    <w:p w:rsidR="008E0BEA" w:rsidRPr="00794930" w:rsidRDefault="008E0BEA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8D4840" w:rsidRDefault="00DC306D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PAGO CON TRABAJO </w:t>
      </w:r>
      <w:r w:rsidRPr="009104C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9104CF">
        <w:rPr>
          <w:rFonts w:ascii="Times New Roman" w:hAnsi="Times New Roman" w:cs="Times New Roman"/>
          <w:i/>
          <w:sz w:val="24"/>
          <w:szCs w:val="24"/>
          <w:lang w:val="es-ES"/>
        </w:rPr>
        <w:t xml:space="preserve">work referral, </w:t>
      </w:r>
      <w:r w:rsidRPr="009104CF">
        <w:rPr>
          <w:rFonts w:ascii="Times New Roman" w:hAnsi="Times New Roman" w:cs="Times New Roman"/>
          <w:sz w:val="24"/>
          <w:szCs w:val="24"/>
          <w:lang w:val="es-ES"/>
        </w:rPr>
        <w:t>en ingles)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8D4840" w:rsidRPr="008D4840">
        <w:rPr>
          <w:rFonts w:ascii="Times New Roman" w:hAnsi="Times New Roman" w:cs="Times New Roman"/>
          <w:sz w:val="24"/>
          <w:szCs w:val="24"/>
          <w:lang w:val="es-ES"/>
        </w:rPr>
        <w:t xml:space="preserve">– Es </w:t>
      </w:r>
      <w:r w:rsidR="008D4840">
        <w:rPr>
          <w:rFonts w:ascii="Times New Roman" w:hAnsi="Times New Roman" w:cs="Times New Roman"/>
          <w:sz w:val="24"/>
          <w:szCs w:val="24"/>
          <w:lang w:val="es-ES"/>
        </w:rPr>
        <w:t>po</w:t>
      </w:r>
      <w:r w:rsidR="008D4840" w:rsidRPr="008D4840">
        <w:rPr>
          <w:rFonts w:ascii="Times New Roman" w:hAnsi="Times New Roman" w:cs="Times New Roman"/>
          <w:sz w:val="24"/>
          <w:szCs w:val="24"/>
          <w:lang w:val="es-ES"/>
        </w:rPr>
        <w:t xml:space="preserve">sible que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Juzgado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 xml:space="preserve">le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ordene a usted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>c</w:t>
      </w:r>
      <w:r w:rsidR="00630C8B">
        <w:rPr>
          <w:rFonts w:ascii="Times New Roman" w:hAnsi="Times New Roman" w:cs="Times New Roman"/>
          <w:sz w:val="24"/>
          <w:szCs w:val="24"/>
          <w:lang w:val="es-ES"/>
        </w:rPr>
        <w:t xml:space="preserve">ompletar un programa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 xml:space="preserve">donde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personas trabajan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>para pagar multa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 xml:space="preserve">. El acusado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 xml:space="preserve">mismo 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puede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 xml:space="preserve">pedir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ingresar a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 xml:space="preserve">este programa si no tiene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 xml:space="preserve">medios </w:t>
      </w:r>
      <w:r w:rsidR="00883F86">
        <w:rPr>
          <w:rFonts w:ascii="Times New Roman" w:hAnsi="Times New Roman" w:cs="Times New Roman"/>
          <w:sz w:val="24"/>
          <w:szCs w:val="24"/>
          <w:lang w:val="es-ES"/>
        </w:rPr>
        <w:t xml:space="preserve">para pagar la multa y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los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>recargos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  </w:t>
      </w:r>
    </w:p>
    <w:p w:rsidR="00D86B6C" w:rsidRPr="00630C8B" w:rsidRDefault="00D86B6C" w:rsidP="0091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D86B6C" w:rsidRPr="00D86B6C" w:rsidRDefault="00D86B6C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6B6C">
        <w:rPr>
          <w:rFonts w:ascii="Times New Roman" w:hAnsi="Times New Roman" w:cs="Times New Roman"/>
          <w:b/>
          <w:sz w:val="24"/>
          <w:szCs w:val="24"/>
          <w:lang w:val="es-ES"/>
        </w:rPr>
        <w:t>EMBARGO DE</w:t>
      </w:r>
      <w:r w:rsidR="004718B4">
        <w:rPr>
          <w:rFonts w:ascii="Times New Roman" w:hAnsi="Times New Roman" w:cs="Times New Roman"/>
          <w:b/>
          <w:sz w:val="24"/>
          <w:szCs w:val="24"/>
          <w:lang w:val="es-ES"/>
        </w:rPr>
        <w:t>L SUELDO</w:t>
      </w:r>
      <w:r w:rsidRPr="00D86B6C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D86B6C">
        <w:rPr>
          <w:rFonts w:ascii="Times New Roman" w:hAnsi="Times New Roman" w:cs="Times New Roman"/>
          <w:sz w:val="24"/>
          <w:szCs w:val="24"/>
          <w:lang w:val="es-ES"/>
        </w:rPr>
        <w:t xml:space="preserve">– El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 xml:space="preserve">Juzgado </w:t>
      </w:r>
      <w:r w:rsidRPr="00D86B6C">
        <w:rPr>
          <w:rFonts w:ascii="Times New Roman" w:hAnsi="Times New Roman" w:cs="Times New Roman"/>
          <w:sz w:val="24"/>
          <w:szCs w:val="24"/>
          <w:lang w:val="es-ES"/>
        </w:rPr>
        <w:t xml:space="preserve">puede recaudar multas y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 xml:space="preserve">recargos mediante una deducción automática de su sueldo. El embargo es voluntario.  </w:t>
      </w:r>
    </w:p>
    <w:p w:rsidR="005A5716" w:rsidRPr="00D86B6C" w:rsidRDefault="005A5716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86B6C" w:rsidRDefault="00D86B6C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86B6C">
        <w:rPr>
          <w:rFonts w:ascii="Times New Roman" w:hAnsi="Times New Roman" w:cs="Times New Roman"/>
          <w:b/>
          <w:sz w:val="24"/>
          <w:szCs w:val="24"/>
          <w:lang w:val="es-ES"/>
        </w:rPr>
        <w:t>LICENCIA DE CONDUCIR</w:t>
      </w:r>
      <w:r w:rsidRPr="00D86B6C">
        <w:rPr>
          <w:rFonts w:ascii="Times New Roman" w:hAnsi="Times New Roman" w:cs="Times New Roman"/>
          <w:sz w:val="24"/>
          <w:szCs w:val="24"/>
          <w:lang w:val="es-ES"/>
        </w:rPr>
        <w:t xml:space="preserve"> – El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>Juzgado</w:t>
      </w:r>
      <w:r w:rsidR="004718B4" w:rsidRPr="00D86B6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D86B6C">
        <w:rPr>
          <w:rFonts w:ascii="Times New Roman" w:hAnsi="Times New Roman" w:cs="Times New Roman"/>
          <w:sz w:val="24"/>
          <w:szCs w:val="24"/>
          <w:lang w:val="es-ES"/>
        </w:rPr>
        <w:t xml:space="preserve">puede </w:t>
      </w:r>
      <w:r w:rsidR="004718B4">
        <w:rPr>
          <w:rFonts w:ascii="Times New Roman" w:hAnsi="Times New Roman" w:cs="Times New Roman"/>
          <w:sz w:val="24"/>
          <w:szCs w:val="24"/>
          <w:lang w:val="es-ES"/>
        </w:rPr>
        <w:t xml:space="preserve">ordenar </w:t>
      </w:r>
      <w:r w:rsidRPr="00D86B6C">
        <w:rPr>
          <w:rFonts w:ascii="Times New Roman" w:hAnsi="Times New Roman" w:cs="Times New Roman"/>
          <w:sz w:val="24"/>
          <w:szCs w:val="24"/>
          <w:lang w:val="es-ES"/>
        </w:rPr>
        <w:t>que el Departamento de Vehículos Motorizados le suspenda la li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cencia e impedir la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>emisión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o renovación 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su </w:t>
      </w:r>
      <w:r w:rsidR="007776F3">
        <w:rPr>
          <w:rFonts w:ascii="Times New Roman" w:hAnsi="Times New Roman" w:cs="Times New Roman"/>
          <w:sz w:val="24"/>
          <w:szCs w:val="24"/>
          <w:lang w:val="es-ES"/>
        </w:rPr>
        <w:t xml:space="preserve">licencia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hasta que usted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se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haya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puesto al día con los pagos. </w:t>
      </w:r>
    </w:p>
    <w:p w:rsidR="00630C8B" w:rsidRPr="00D86B6C" w:rsidRDefault="00630C8B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A0547E" w:rsidRPr="00A0547E" w:rsidRDefault="0003442E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0547E">
        <w:rPr>
          <w:rFonts w:ascii="Times New Roman" w:hAnsi="Times New Roman" w:cs="Times New Roman"/>
          <w:b/>
          <w:sz w:val="24"/>
          <w:szCs w:val="24"/>
          <w:lang w:val="es-ES"/>
        </w:rPr>
        <w:t>INCOME TAX REFUND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 – El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Juzgado 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puede embargar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>el dinero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 que le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correspondería recibir como reembolso 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>sus</w:t>
      </w:r>
      <w:r w:rsidR="00AD5684" w:rsidRPr="00A054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547E" w:rsidRPr="00A0547E">
        <w:rPr>
          <w:rFonts w:ascii="Times New Roman" w:hAnsi="Times New Roman" w:cs="Times New Roman"/>
          <w:sz w:val="24"/>
          <w:szCs w:val="24"/>
          <w:lang w:val="es-ES"/>
        </w:rPr>
        <w:t xml:space="preserve">impuestos y aplicarlo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 xml:space="preserve">hacia el </w:t>
      </w:r>
      <w:r w:rsidR="00A0547E" w:rsidRPr="00A0547E">
        <w:rPr>
          <w:rFonts w:ascii="Times New Roman" w:hAnsi="Times New Roman" w:cs="Times New Roman"/>
          <w:sz w:val="24"/>
          <w:szCs w:val="24"/>
          <w:lang w:val="es-ES"/>
        </w:rPr>
        <w:t xml:space="preserve">pago de multas y </w:t>
      </w:r>
      <w:r w:rsidR="00AD5684">
        <w:rPr>
          <w:rFonts w:ascii="Times New Roman" w:hAnsi="Times New Roman" w:cs="Times New Roman"/>
          <w:sz w:val="24"/>
          <w:szCs w:val="24"/>
          <w:lang w:val="es-ES"/>
        </w:rPr>
        <w:t>recargos</w:t>
      </w:r>
      <w:r w:rsidR="00AD5684" w:rsidRPr="00A054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0547E" w:rsidRPr="00A0547E">
        <w:rPr>
          <w:rFonts w:ascii="Times New Roman" w:hAnsi="Times New Roman" w:cs="Times New Roman"/>
          <w:sz w:val="24"/>
          <w:szCs w:val="24"/>
          <w:lang w:val="es-ES"/>
        </w:rPr>
        <w:t>pendientes.</w:t>
      </w:r>
    </w:p>
    <w:p w:rsidR="00A0547E" w:rsidRDefault="00A0547E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3442E" w:rsidRPr="00182D85" w:rsidRDefault="00AD5684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LIBERTAD CONDICIONAL PREVIA AL FALLO </w:t>
      </w:r>
      <w:r w:rsidRPr="009104CF">
        <w:rPr>
          <w:rFonts w:ascii="Times New Roman" w:hAnsi="Times New Roman" w:cs="Times New Roman"/>
          <w:sz w:val="24"/>
          <w:szCs w:val="24"/>
          <w:lang w:val="es-ES"/>
        </w:rPr>
        <w:t>(</w:t>
      </w:r>
      <w:r w:rsidRPr="009104CF">
        <w:rPr>
          <w:rFonts w:ascii="Times New Roman" w:hAnsi="Times New Roman" w:cs="Times New Roman"/>
          <w:i/>
          <w:sz w:val="24"/>
          <w:szCs w:val="24"/>
          <w:lang w:val="es-ES"/>
        </w:rPr>
        <w:t>PBJ</w:t>
      </w:r>
      <w:r w:rsidRPr="009104CF">
        <w:rPr>
          <w:rFonts w:ascii="Times New Roman" w:hAnsi="Times New Roman" w:cs="Times New Roman"/>
          <w:sz w:val="24"/>
          <w:szCs w:val="24"/>
          <w:lang w:val="es-ES"/>
        </w:rPr>
        <w:t xml:space="preserve">, por sus siglas en </w:t>
      </w:r>
      <w:r w:rsidR="009104CF" w:rsidRPr="009104CF">
        <w:rPr>
          <w:rFonts w:ascii="Times New Roman" w:hAnsi="Times New Roman" w:cs="Times New Roman"/>
          <w:sz w:val="24"/>
          <w:szCs w:val="24"/>
          <w:lang w:val="es-ES"/>
        </w:rPr>
        <w:t>inglés)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softHyphen/>
      </w:r>
      <w:r>
        <w:rPr>
          <w:rFonts w:ascii="Times New Roman" w:hAnsi="Times New Roman" w:cs="Times New Roman"/>
          <w:sz w:val="24"/>
          <w:szCs w:val="24"/>
          <w:lang w:val="es-ES"/>
        </w:rPr>
        <w:softHyphen/>
        <w:t xml:space="preserve"> – </w:t>
      </w:r>
      <w:r w:rsidR="00A0547E" w:rsidRPr="00A0547E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usted </w:t>
      </w:r>
      <w:r w:rsidR="00A0547E" w:rsidRPr="00A0547E">
        <w:rPr>
          <w:rFonts w:ascii="Times New Roman" w:hAnsi="Times New Roman" w:cs="Times New Roman"/>
          <w:sz w:val="24"/>
          <w:szCs w:val="24"/>
          <w:lang w:val="es-ES"/>
        </w:rPr>
        <w:t>no cumple con alguna de las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 condiciones de la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>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ibertad </w:t>
      </w:r>
      <w:r w:rsidR="00AB014F">
        <w:rPr>
          <w:rFonts w:ascii="Times New Roman" w:hAnsi="Times New Roman" w:cs="Times New Roman"/>
          <w:sz w:val="24"/>
          <w:szCs w:val="24"/>
          <w:lang w:val="es-ES"/>
        </w:rPr>
        <w:t xml:space="preserve">condicional </w:t>
      </w:r>
      <w:r>
        <w:rPr>
          <w:rFonts w:ascii="Times New Roman" w:hAnsi="Times New Roman" w:cs="Times New Roman"/>
          <w:sz w:val="24"/>
          <w:szCs w:val="24"/>
          <w:lang w:val="es-ES"/>
        </w:rPr>
        <w:t>previa al fallo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s-ES"/>
        </w:rPr>
        <w:t>entre ellas, el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 pago de multas y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>/o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recargos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, el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Juzgado </w:t>
      </w:r>
      <w:r w:rsidR="00A0547E">
        <w:rPr>
          <w:rFonts w:ascii="Times New Roman" w:hAnsi="Times New Roman" w:cs="Times New Roman"/>
          <w:sz w:val="24"/>
          <w:szCs w:val="24"/>
          <w:lang w:val="es-ES"/>
        </w:rPr>
        <w:t xml:space="preserve">puede </w:t>
      </w:r>
      <w:r w:rsidR="00AB014F">
        <w:rPr>
          <w:rFonts w:ascii="Times New Roman" w:hAnsi="Times New Roman" w:cs="Times New Roman"/>
          <w:sz w:val="24"/>
          <w:szCs w:val="24"/>
          <w:lang w:val="es-ES"/>
        </w:rPr>
        <w:t xml:space="preserve">revocar la </w:t>
      </w:r>
      <w:r w:rsidR="009104C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="00AB014F">
        <w:rPr>
          <w:rFonts w:ascii="Times New Roman" w:hAnsi="Times New Roman" w:cs="Times New Roman"/>
          <w:sz w:val="24"/>
          <w:szCs w:val="24"/>
          <w:lang w:val="es-ES"/>
        </w:rPr>
        <w:t xml:space="preserve">ibertad condicional previa al fallo </w:t>
      </w:r>
      <w:r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AB014F">
        <w:rPr>
          <w:rFonts w:ascii="Times New Roman" w:hAnsi="Times New Roman" w:cs="Times New Roman"/>
          <w:sz w:val="24"/>
          <w:szCs w:val="24"/>
          <w:lang w:val="es-ES"/>
        </w:rPr>
        <w:t xml:space="preserve"> declararlo culpable de los cargos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 su contra. </w:t>
      </w:r>
    </w:p>
    <w:p w:rsidR="0003442E" w:rsidRPr="00182D85" w:rsidRDefault="0003442E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3442E" w:rsidRPr="00182D85" w:rsidRDefault="0003442E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93644" w:rsidRPr="00182D85" w:rsidRDefault="00993644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93644" w:rsidRPr="00182D85" w:rsidRDefault="00993644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3442E" w:rsidRPr="00182D85" w:rsidRDefault="0003442E" w:rsidP="00915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3442E" w:rsidRPr="005E304F" w:rsidRDefault="00993644" w:rsidP="00915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E304F">
        <w:rPr>
          <w:rFonts w:ascii="Times New Roman" w:hAnsi="Times New Roman" w:cs="Times New Roman"/>
          <w:b/>
          <w:sz w:val="24"/>
          <w:szCs w:val="24"/>
          <w:lang w:val="es-ES"/>
        </w:rPr>
        <w:t>**</w:t>
      </w:r>
      <w:r w:rsidR="005E304F" w:rsidRPr="005E304F">
        <w:rPr>
          <w:rFonts w:ascii="Times New Roman" w:hAnsi="Times New Roman" w:cs="Times New Roman"/>
          <w:b/>
          <w:sz w:val="24"/>
          <w:szCs w:val="24"/>
          <w:lang w:val="es-ES"/>
        </w:rPr>
        <w:t>Esta lista no incluye todas las medidas</w:t>
      </w:r>
      <w:r w:rsidR="007776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5E304F" w:rsidRPr="005E304F">
        <w:rPr>
          <w:rFonts w:ascii="Times New Roman" w:hAnsi="Times New Roman" w:cs="Times New Roman"/>
          <w:b/>
          <w:sz w:val="24"/>
          <w:szCs w:val="24"/>
          <w:lang w:val="es-ES"/>
        </w:rPr>
        <w:t>a dispos</w:t>
      </w:r>
      <w:r w:rsidR="005E304F">
        <w:rPr>
          <w:rFonts w:ascii="Times New Roman" w:hAnsi="Times New Roman" w:cs="Times New Roman"/>
          <w:b/>
          <w:sz w:val="24"/>
          <w:szCs w:val="24"/>
          <w:lang w:val="es-ES"/>
        </w:rPr>
        <w:t>ic</w:t>
      </w:r>
      <w:r w:rsidR="005E304F" w:rsidRPr="005E30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ión del </w:t>
      </w:r>
      <w:r w:rsidR="00AB01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Juzgado. Se le notifica a usted por la presente que el Juzgado puede tomar medidas adicionales </w:t>
      </w:r>
      <w:r w:rsidR="005E30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para garantizar </w:t>
      </w:r>
      <w:r w:rsidR="00AB01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cumplimiento con </w:t>
      </w:r>
      <w:bookmarkStart w:id="0" w:name="_GoBack"/>
      <w:bookmarkEnd w:id="0"/>
      <w:r w:rsidR="00AB014F">
        <w:rPr>
          <w:rFonts w:ascii="Times New Roman" w:hAnsi="Times New Roman" w:cs="Times New Roman"/>
          <w:b/>
          <w:sz w:val="24"/>
          <w:szCs w:val="24"/>
          <w:lang w:val="es-ES"/>
        </w:rPr>
        <w:t xml:space="preserve">lo ordenado. </w:t>
      </w:r>
    </w:p>
    <w:sectPr w:rsidR="0003442E" w:rsidRPr="005E304F" w:rsidSect="00E251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D5A" w:rsidRDefault="006E5D5A" w:rsidP="00AB014F">
      <w:pPr>
        <w:spacing w:after="0" w:line="240" w:lineRule="auto"/>
      </w:pPr>
      <w:r>
        <w:separator/>
      </w:r>
    </w:p>
  </w:endnote>
  <w:endnote w:type="continuationSeparator" w:id="0">
    <w:p w:rsidR="006E5D5A" w:rsidRDefault="006E5D5A" w:rsidP="00AB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14F" w:rsidRDefault="00331F6F">
    <w:pPr>
      <w:pStyle w:val="Footer"/>
      <w:rPr>
        <w:rFonts w:ascii="Times New Roman" w:hAnsi="Times New Roman" w:cs="Times New Roman"/>
        <w:i/>
        <w:sz w:val="20"/>
      </w:rPr>
    </w:pPr>
    <w:r w:rsidRPr="00331F6F">
      <w:rPr>
        <w:rFonts w:ascii="Times New Roman" w:hAnsi="Times New Roman" w:cs="Times New Roman"/>
        <w:i/>
        <w:sz w:val="20"/>
      </w:rPr>
      <w:t>Notice to A</w:t>
    </w:r>
    <w:r w:rsidR="00AB014F" w:rsidRPr="00331F6F">
      <w:rPr>
        <w:rFonts w:ascii="Times New Roman" w:hAnsi="Times New Roman" w:cs="Times New Roman"/>
        <w:i/>
        <w:sz w:val="20"/>
      </w:rPr>
      <w:t xml:space="preserve">ll </w:t>
    </w:r>
    <w:r w:rsidRPr="00331F6F">
      <w:rPr>
        <w:rFonts w:ascii="Times New Roman" w:hAnsi="Times New Roman" w:cs="Times New Roman"/>
        <w:i/>
        <w:sz w:val="20"/>
      </w:rPr>
      <w:t>D</w:t>
    </w:r>
    <w:r w:rsidR="00AB014F" w:rsidRPr="00331F6F">
      <w:rPr>
        <w:rFonts w:ascii="Times New Roman" w:hAnsi="Times New Roman" w:cs="Times New Roman"/>
        <w:i/>
        <w:sz w:val="20"/>
      </w:rPr>
      <w:t xml:space="preserve">efendants </w:t>
    </w:r>
    <w:r w:rsidRPr="00331F6F">
      <w:rPr>
        <w:rFonts w:ascii="Times New Roman" w:hAnsi="Times New Roman" w:cs="Times New Roman"/>
        <w:i/>
        <w:sz w:val="20"/>
      </w:rPr>
      <w:t>W</w:t>
    </w:r>
    <w:r w:rsidR="00AB014F" w:rsidRPr="00331F6F">
      <w:rPr>
        <w:rFonts w:ascii="Times New Roman" w:hAnsi="Times New Roman" w:cs="Times New Roman"/>
        <w:i/>
        <w:sz w:val="20"/>
      </w:rPr>
      <w:t xml:space="preserve">ho </w:t>
    </w:r>
    <w:r w:rsidRPr="00331F6F">
      <w:rPr>
        <w:rFonts w:ascii="Times New Roman" w:hAnsi="Times New Roman" w:cs="Times New Roman"/>
        <w:i/>
        <w:sz w:val="20"/>
      </w:rPr>
      <w:t>D</w:t>
    </w:r>
    <w:r w:rsidR="00AB014F" w:rsidRPr="00331F6F">
      <w:rPr>
        <w:rFonts w:ascii="Times New Roman" w:hAnsi="Times New Roman" w:cs="Times New Roman"/>
        <w:i/>
        <w:sz w:val="20"/>
      </w:rPr>
      <w:t xml:space="preserve">o </w:t>
    </w:r>
    <w:r w:rsidRPr="00331F6F">
      <w:rPr>
        <w:rFonts w:ascii="Times New Roman" w:hAnsi="Times New Roman" w:cs="Times New Roman"/>
        <w:i/>
        <w:sz w:val="20"/>
      </w:rPr>
      <w:t>N</w:t>
    </w:r>
    <w:r w:rsidR="00AB014F" w:rsidRPr="00331F6F">
      <w:rPr>
        <w:rFonts w:ascii="Times New Roman" w:hAnsi="Times New Roman" w:cs="Times New Roman"/>
        <w:i/>
        <w:sz w:val="20"/>
      </w:rPr>
      <w:t xml:space="preserve">ot </w:t>
    </w:r>
    <w:r w:rsidRPr="00331F6F">
      <w:rPr>
        <w:rFonts w:ascii="Times New Roman" w:hAnsi="Times New Roman" w:cs="Times New Roman"/>
        <w:i/>
        <w:sz w:val="20"/>
      </w:rPr>
      <w:t>Pay in F</w:t>
    </w:r>
    <w:r w:rsidR="00AB014F" w:rsidRPr="00331F6F">
      <w:rPr>
        <w:rFonts w:ascii="Times New Roman" w:hAnsi="Times New Roman" w:cs="Times New Roman"/>
        <w:i/>
        <w:sz w:val="20"/>
      </w:rPr>
      <w:t>ull</w:t>
    </w:r>
    <w:r w:rsidR="008D4851">
      <w:rPr>
        <w:rFonts w:ascii="Times New Roman" w:hAnsi="Times New Roman" w:cs="Times New Roman"/>
        <w:i/>
        <w:sz w:val="20"/>
      </w:rPr>
      <w:t xml:space="preserve"> Today</w:t>
    </w:r>
    <w:r w:rsidR="00AB014F" w:rsidRPr="00331F6F">
      <w:rPr>
        <w:rFonts w:ascii="Times New Roman" w:hAnsi="Times New Roman" w:cs="Times New Roman"/>
        <w:i/>
        <w:sz w:val="20"/>
      </w:rPr>
      <w:t>/Spanish- Mar</w:t>
    </w:r>
    <w:r>
      <w:rPr>
        <w:rFonts w:ascii="Times New Roman" w:hAnsi="Times New Roman" w:cs="Times New Roman"/>
        <w:i/>
        <w:sz w:val="20"/>
      </w:rPr>
      <w:t>ch</w:t>
    </w:r>
    <w:r w:rsidR="00AB014F" w:rsidRPr="00331F6F">
      <w:rPr>
        <w:rFonts w:ascii="Times New Roman" w:hAnsi="Times New Roman" w:cs="Times New Roman"/>
        <w:i/>
        <w:sz w:val="20"/>
      </w:rPr>
      <w:t xml:space="preserve"> 2018</w:t>
    </w:r>
  </w:p>
  <w:p w:rsidR="000E70B6" w:rsidRDefault="000E70B6">
    <w:pPr>
      <w:pStyle w:val="Footer"/>
      <w:rPr>
        <w:rFonts w:ascii="Times New Roman" w:hAnsi="Times New Roman" w:cs="Times New Roman"/>
        <w:i/>
        <w:sz w:val="20"/>
      </w:rPr>
    </w:pPr>
  </w:p>
  <w:p w:rsidR="000E70B6" w:rsidRPr="00331F6F" w:rsidRDefault="000E70B6">
    <w:pPr>
      <w:pStyle w:val="Footer"/>
      <w:rPr>
        <w:rFonts w:ascii="Times New Roman" w:hAnsi="Times New Roman" w:cs="Times New Roman"/>
        <w:i/>
        <w:sz w:val="20"/>
      </w:rPr>
    </w:pPr>
    <w:r>
      <w:rPr>
        <w:rFonts w:ascii="Times New Roman" w:hAnsi="Times New Roman" w:cs="Times New Roman"/>
        <w:i/>
        <w:sz w:val="20"/>
      </w:rPr>
      <w:t>Crim. Form GJ714I (Rev 1/18/18)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D5A" w:rsidRDefault="006E5D5A" w:rsidP="00AB014F">
      <w:pPr>
        <w:spacing w:after="0" w:line="240" w:lineRule="auto"/>
      </w:pPr>
      <w:r>
        <w:separator/>
      </w:r>
    </w:p>
  </w:footnote>
  <w:footnote w:type="continuationSeparator" w:id="0">
    <w:p w:rsidR="006E5D5A" w:rsidRDefault="006E5D5A" w:rsidP="00AB0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87"/>
    <w:rsid w:val="00001FF1"/>
    <w:rsid w:val="00007E2C"/>
    <w:rsid w:val="0001219A"/>
    <w:rsid w:val="00023933"/>
    <w:rsid w:val="0003442E"/>
    <w:rsid w:val="000465B1"/>
    <w:rsid w:val="000E70B6"/>
    <w:rsid w:val="00105D27"/>
    <w:rsid w:val="00122CDC"/>
    <w:rsid w:val="00122D56"/>
    <w:rsid w:val="00126F9B"/>
    <w:rsid w:val="00137A84"/>
    <w:rsid w:val="00172B92"/>
    <w:rsid w:val="001818EF"/>
    <w:rsid w:val="00182D85"/>
    <w:rsid w:val="00250150"/>
    <w:rsid w:val="002A2627"/>
    <w:rsid w:val="002D5DEE"/>
    <w:rsid w:val="00310FDD"/>
    <w:rsid w:val="00331F6F"/>
    <w:rsid w:val="003444B0"/>
    <w:rsid w:val="00346A08"/>
    <w:rsid w:val="00350CC6"/>
    <w:rsid w:val="00352701"/>
    <w:rsid w:val="00381A88"/>
    <w:rsid w:val="003F7C9B"/>
    <w:rsid w:val="00406F5D"/>
    <w:rsid w:val="004718B4"/>
    <w:rsid w:val="0049505B"/>
    <w:rsid w:val="004C77C0"/>
    <w:rsid w:val="00520AEF"/>
    <w:rsid w:val="005A5716"/>
    <w:rsid w:val="005B1E81"/>
    <w:rsid w:val="005B32F5"/>
    <w:rsid w:val="005E145A"/>
    <w:rsid w:val="005E304F"/>
    <w:rsid w:val="00630C8B"/>
    <w:rsid w:val="006337AE"/>
    <w:rsid w:val="00664024"/>
    <w:rsid w:val="006772B4"/>
    <w:rsid w:val="0068391F"/>
    <w:rsid w:val="006E5D5A"/>
    <w:rsid w:val="00735DE9"/>
    <w:rsid w:val="00764315"/>
    <w:rsid w:val="007776F3"/>
    <w:rsid w:val="00794930"/>
    <w:rsid w:val="007D7E90"/>
    <w:rsid w:val="00870B01"/>
    <w:rsid w:val="00883F86"/>
    <w:rsid w:val="008A1C2D"/>
    <w:rsid w:val="008D4840"/>
    <w:rsid w:val="008D4851"/>
    <w:rsid w:val="008E0BEA"/>
    <w:rsid w:val="009104CF"/>
    <w:rsid w:val="00915D0C"/>
    <w:rsid w:val="00960567"/>
    <w:rsid w:val="00993644"/>
    <w:rsid w:val="00A0547E"/>
    <w:rsid w:val="00A25F95"/>
    <w:rsid w:val="00A46471"/>
    <w:rsid w:val="00A57BF7"/>
    <w:rsid w:val="00AB014F"/>
    <w:rsid w:val="00AD5684"/>
    <w:rsid w:val="00B041E1"/>
    <w:rsid w:val="00B057A4"/>
    <w:rsid w:val="00B10FF5"/>
    <w:rsid w:val="00B72A32"/>
    <w:rsid w:val="00C032FA"/>
    <w:rsid w:val="00C42849"/>
    <w:rsid w:val="00C86547"/>
    <w:rsid w:val="00C91759"/>
    <w:rsid w:val="00D86B6C"/>
    <w:rsid w:val="00DC306D"/>
    <w:rsid w:val="00DC4BF1"/>
    <w:rsid w:val="00DF2BB5"/>
    <w:rsid w:val="00DF5587"/>
    <w:rsid w:val="00E251EE"/>
    <w:rsid w:val="00E41DEC"/>
    <w:rsid w:val="00E420B7"/>
    <w:rsid w:val="00E461BC"/>
    <w:rsid w:val="00E67188"/>
    <w:rsid w:val="00F10F2A"/>
    <w:rsid w:val="00F4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4A1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4F"/>
  </w:style>
  <w:style w:type="paragraph" w:styleId="Footer">
    <w:name w:val="footer"/>
    <w:basedOn w:val="Normal"/>
    <w:link w:val="FooterChar"/>
    <w:uiPriority w:val="99"/>
    <w:unhideWhenUsed/>
    <w:rsid w:val="00AB0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2018-04-09T20:04:00Z</dcterms:created>
  <dcterms:modified xsi:type="dcterms:W3CDTF">2018-04-09T20:04:00Z</dcterms:modified>
</cp:coreProperties>
</file>